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05005" w14:textId="77777777" w:rsidR="00AC0D5A" w:rsidRDefault="00AC0D5A" w:rsidP="00AC0D5A">
      <w:pPr>
        <w:tabs>
          <w:tab w:val="left" w:pos="923"/>
        </w:tabs>
        <w:jc w:val="both"/>
        <w:rPr>
          <w:noProof/>
        </w:rPr>
      </w:pPr>
    </w:p>
    <w:p w14:paraId="673AAADA" w14:textId="77777777" w:rsidR="00AC0D5A" w:rsidRDefault="00AC0D5A" w:rsidP="00AC0D5A">
      <w:pPr>
        <w:tabs>
          <w:tab w:val="left" w:pos="923"/>
        </w:tabs>
        <w:jc w:val="both"/>
        <w:rPr>
          <w:noProof/>
        </w:rPr>
      </w:pPr>
      <w:r>
        <w:rPr>
          <w:noProof/>
        </w:rPr>
        <w:t>Bir Köyümüz Var</w:t>
      </w:r>
    </w:p>
    <w:p w14:paraId="50B961A2" w14:textId="77777777" w:rsidR="00AC0D5A" w:rsidRDefault="00AC0D5A" w:rsidP="00AC0D5A">
      <w:pPr>
        <w:tabs>
          <w:tab w:val="left" w:pos="923"/>
        </w:tabs>
        <w:jc w:val="both"/>
        <w:rPr>
          <w:noProof/>
        </w:rPr>
      </w:pPr>
      <w:r>
        <w:rPr>
          <w:noProof/>
        </w:rPr>
        <w:t xml:space="preserve">2 Eylül 2021 Tarihinde Seyhan Rotary, Seyhan Rotaract, Seyhan İnteract, eşlerimiz ve çocuklarımızla birlikte RTB oluşturduğumuz Karayusuflu Köy Okulunda boya ve okulu güzelleştirme çalışmalarında bulunduk. Eğitim eşitsizliğinin azaltılması için köy okulumuzu kardeş okul olarak benimsedik ve önümüzdeki dönemlerde de okulumuza farklı eğitim projeleriyle katkı sağlamayı planlıyoruz. </w:t>
      </w:r>
    </w:p>
    <w:p w14:paraId="72E36807" w14:textId="77777777" w:rsidR="00AC0D5A" w:rsidRDefault="00AC0D5A" w:rsidP="00AC0D5A">
      <w:pPr>
        <w:tabs>
          <w:tab w:val="left" w:pos="923"/>
        </w:tabs>
        <w:jc w:val="both"/>
      </w:pPr>
    </w:p>
    <w:p w14:paraId="191ACF21" w14:textId="77777777" w:rsidR="00AC0D5A" w:rsidRDefault="00AC0D5A" w:rsidP="00AC0D5A">
      <w:pPr>
        <w:tabs>
          <w:tab w:val="left" w:pos="923"/>
        </w:tabs>
        <w:jc w:val="both"/>
        <w:rPr>
          <w:noProof/>
        </w:rPr>
      </w:pPr>
      <w:r w:rsidRPr="003D2F63">
        <w:rPr>
          <w:noProof/>
        </w:rPr>
        <w:drawing>
          <wp:inline distT="0" distB="0" distL="0" distR="0" wp14:anchorId="01D6940B" wp14:editId="1FFA1C20">
            <wp:extent cx="1640498" cy="2187331"/>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660510" cy="2214013"/>
                    </a:xfrm>
                    <a:prstGeom prst="rect">
                      <a:avLst/>
                    </a:prstGeom>
                  </pic:spPr>
                </pic:pic>
              </a:graphicData>
            </a:graphic>
          </wp:inline>
        </w:drawing>
      </w:r>
      <w:r w:rsidRPr="003D2F63">
        <w:rPr>
          <w:noProof/>
        </w:rPr>
        <w:t xml:space="preserve"> </w:t>
      </w:r>
      <w:r w:rsidRPr="003D2F63">
        <w:rPr>
          <w:noProof/>
        </w:rPr>
        <w:drawing>
          <wp:inline distT="0" distB="0" distL="0" distR="0" wp14:anchorId="5915BEF5" wp14:editId="324BAADA">
            <wp:extent cx="2781243" cy="2085933"/>
            <wp:effectExtent l="0" t="0" r="635"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793148" cy="2094862"/>
                    </a:xfrm>
                    <a:prstGeom prst="rect">
                      <a:avLst/>
                    </a:prstGeom>
                  </pic:spPr>
                </pic:pic>
              </a:graphicData>
            </a:graphic>
          </wp:inline>
        </w:drawing>
      </w:r>
      <w:r w:rsidRPr="003D2F63">
        <w:rPr>
          <w:noProof/>
        </w:rPr>
        <w:t xml:space="preserve"> </w:t>
      </w:r>
    </w:p>
    <w:p w14:paraId="3488DEC2" w14:textId="77777777" w:rsidR="00AC0D5A" w:rsidRDefault="00AC0D5A" w:rsidP="00AC0D5A">
      <w:pPr>
        <w:tabs>
          <w:tab w:val="left" w:pos="923"/>
        </w:tabs>
        <w:jc w:val="both"/>
      </w:pPr>
      <w:r w:rsidRPr="003D2F63">
        <w:rPr>
          <w:noProof/>
        </w:rPr>
        <w:drawing>
          <wp:inline distT="0" distB="0" distL="0" distR="0" wp14:anchorId="1BE62B9D" wp14:editId="6823E546">
            <wp:extent cx="3082982" cy="2312237"/>
            <wp:effectExtent l="0" t="0" r="317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03157" cy="2327368"/>
                    </a:xfrm>
                    <a:prstGeom prst="rect">
                      <a:avLst/>
                    </a:prstGeom>
                  </pic:spPr>
                </pic:pic>
              </a:graphicData>
            </a:graphic>
          </wp:inline>
        </w:drawing>
      </w:r>
    </w:p>
    <w:p w14:paraId="6FC68681" w14:textId="77777777" w:rsidR="00AC0D5A" w:rsidRDefault="00AC0D5A"/>
    <w:sectPr w:rsidR="00AC0D5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0002AFF" w:usb1="C000ACFF"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D5A"/>
    <w:rsid w:val="00AC0D5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4:docId w14:val="0FC67A19"/>
  <w15:chartTrackingRefBased/>
  <w15:docId w15:val="{448661A9-3E2A-C749-AF03-5155CB20F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D5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61</Words>
  <Characters>349</Characters>
  <Application>Microsoft Office Word</Application>
  <DocSecurity>0</DocSecurity>
  <Lines>2</Lines>
  <Paragraphs>1</Paragraphs>
  <ScaleCrop>false</ScaleCrop>
  <Company/>
  <LinksUpToDate>false</LinksUpToDate>
  <CharactersWithSpaces>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2021-10-15T13:55:00Z</dcterms:created>
  <dcterms:modified xsi:type="dcterms:W3CDTF">2021-10-15T13:56:00Z</dcterms:modified>
</cp:coreProperties>
</file>