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56" w:rsidRDefault="00350D56"/>
    <w:p w:rsidR="00645959" w:rsidRPr="008F3862" w:rsidRDefault="00D57D05" w:rsidP="0064595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2430.BÖLGE </w:t>
      </w:r>
      <w:r w:rsidR="00645959" w:rsidRPr="008F3862">
        <w:rPr>
          <w:b/>
          <w:color w:val="FF0000"/>
          <w:sz w:val="28"/>
          <w:szCs w:val="28"/>
        </w:rPr>
        <w:t>ROTARY BRİÇ ŞAMPİYONASI</w:t>
      </w:r>
    </w:p>
    <w:p w:rsidR="00645959" w:rsidRDefault="00645959" w:rsidP="00645959">
      <w:pPr>
        <w:rPr>
          <w:sz w:val="28"/>
          <w:szCs w:val="28"/>
        </w:rPr>
      </w:pPr>
    </w:p>
    <w:p w:rsidR="00645959" w:rsidRDefault="00645959" w:rsidP="00645959">
      <w:pPr>
        <w:rPr>
          <w:b/>
          <w:color w:val="FF0000"/>
          <w:u w:val="double"/>
        </w:rPr>
      </w:pPr>
      <w:r w:rsidRPr="008F3862">
        <w:rPr>
          <w:b/>
          <w:color w:val="FF0000"/>
          <w:u w:val="double"/>
        </w:rPr>
        <w:t>PROGRAM</w:t>
      </w:r>
    </w:p>
    <w:p w:rsidR="008F3862" w:rsidRPr="008F3862" w:rsidRDefault="008F3862" w:rsidP="00645959">
      <w:pPr>
        <w:rPr>
          <w:b/>
          <w:color w:val="FF0000"/>
          <w:u w:val="double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3070"/>
        <w:gridCol w:w="3119"/>
        <w:gridCol w:w="3119"/>
      </w:tblGrid>
      <w:tr w:rsidR="00645959" w:rsidRPr="008F3862" w:rsidTr="00C207F7">
        <w:tc>
          <w:tcPr>
            <w:tcW w:w="3070" w:type="dxa"/>
          </w:tcPr>
          <w:p w:rsidR="00645959" w:rsidRPr="008F3862" w:rsidRDefault="00645959" w:rsidP="008F3862">
            <w:pPr>
              <w:jc w:val="center"/>
              <w:rPr>
                <w:color w:val="FF0000"/>
              </w:rPr>
            </w:pPr>
            <w:r w:rsidRPr="008F3862">
              <w:rPr>
                <w:color w:val="FF0000"/>
              </w:rPr>
              <w:t>TARİH</w:t>
            </w:r>
          </w:p>
        </w:tc>
        <w:tc>
          <w:tcPr>
            <w:tcW w:w="3119" w:type="dxa"/>
          </w:tcPr>
          <w:p w:rsidR="00645959" w:rsidRPr="008F3862" w:rsidRDefault="00645959" w:rsidP="008F3862">
            <w:pPr>
              <w:jc w:val="center"/>
              <w:rPr>
                <w:color w:val="FF0000"/>
              </w:rPr>
            </w:pPr>
            <w:r w:rsidRPr="008F3862">
              <w:rPr>
                <w:color w:val="FF0000"/>
              </w:rPr>
              <w:t>SAAT</w:t>
            </w:r>
          </w:p>
        </w:tc>
        <w:tc>
          <w:tcPr>
            <w:tcW w:w="3119" w:type="dxa"/>
          </w:tcPr>
          <w:p w:rsidR="00645959" w:rsidRPr="008F3862" w:rsidRDefault="00645959" w:rsidP="008F3862">
            <w:pPr>
              <w:jc w:val="center"/>
              <w:rPr>
                <w:color w:val="FF0000"/>
              </w:rPr>
            </w:pPr>
            <w:r w:rsidRPr="008F3862">
              <w:rPr>
                <w:color w:val="FF0000"/>
              </w:rPr>
              <w:t>PROGRAM</w:t>
            </w:r>
          </w:p>
        </w:tc>
      </w:tr>
      <w:tr w:rsidR="00645959" w:rsidTr="00C207F7">
        <w:trPr>
          <w:trHeight w:val="340"/>
        </w:trPr>
        <w:tc>
          <w:tcPr>
            <w:tcW w:w="3070" w:type="dxa"/>
            <w:vMerge w:val="restart"/>
          </w:tcPr>
          <w:p w:rsidR="008F3862" w:rsidRDefault="008F3862" w:rsidP="008F3862">
            <w:pPr>
              <w:jc w:val="center"/>
            </w:pPr>
          </w:p>
          <w:p w:rsidR="00645959" w:rsidRPr="008F3862" w:rsidRDefault="00645959" w:rsidP="008F3862">
            <w:pPr>
              <w:jc w:val="center"/>
              <w:rPr>
                <w:color w:val="C0504D" w:themeColor="accent2"/>
              </w:rPr>
            </w:pPr>
            <w:r w:rsidRPr="008F3862">
              <w:rPr>
                <w:color w:val="C0504D" w:themeColor="accent2"/>
              </w:rPr>
              <w:t>2 MART 2013</w:t>
            </w:r>
          </w:p>
          <w:p w:rsidR="00645959" w:rsidRDefault="00645959" w:rsidP="008F3862">
            <w:pPr>
              <w:jc w:val="center"/>
            </w:pPr>
            <w:r w:rsidRPr="008F3862">
              <w:rPr>
                <w:color w:val="C0504D" w:themeColor="accent2"/>
              </w:rPr>
              <w:t>CUMARTESİ</w:t>
            </w: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proofErr w:type="gramStart"/>
            <w:r>
              <w:t>11:30</w:t>
            </w:r>
            <w:proofErr w:type="gramEnd"/>
            <w:r>
              <w:t>-12:00</w:t>
            </w: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r>
              <w:t>KAYIT</w:t>
            </w:r>
          </w:p>
        </w:tc>
      </w:tr>
      <w:tr w:rsidR="00645959" w:rsidTr="00C207F7">
        <w:trPr>
          <w:trHeight w:val="340"/>
        </w:trPr>
        <w:tc>
          <w:tcPr>
            <w:tcW w:w="3070" w:type="dxa"/>
            <w:vMerge/>
          </w:tcPr>
          <w:p w:rsidR="00645959" w:rsidRDefault="00645959" w:rsidP="008F3862">
            <w:pPr>
              <w:jc w:val="center"/>
            </w:pP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proofErr w:type="gramStart"/>
            <w:r>
              <w:t>12:00</w:t>
            </w:r>
            <w:proofErr w:type="gramEnd"/>
            <w:r>
              <w:t>-12:15</w:t>
            </w: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r>
              <w:t>AÇILIŞ TÖRENİ</w:t>
            </w:r>
          </w:p>
        </w:tc>
      </w:tr>
      <w:tr w:rsidR="00645959" w:rsidTr="00C207F7">
        <w:trPr>
          <w:trHeight w:val="340"/>
        </w:trPr>
        <w:tc>
          <w:tcPr>
            <w:tcW w:w="3070" w:type="dxa"/>
            <w:vMerge/>
          </w:tcPr>
          <w:p w:rsidR="00645959" w:rsidRDefault="00645959" w:rsidP="008F3862">
            <w:pPr>
              <w:jc w:val="center"/>
            </w:pP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proofErr w:type="gramStart"/>
            <w:r>
              <w:t>12:15</w:t>
            </w:r>
            <w:proofErr w:type="gramEnd"/>
            <w:r>
              <w:t>-15:30</w:t>
            </w: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r>
              <w:t>1.SEANS</w:t>
            </w:r>
          </w:p>
        </w:tc>
      </w:tr>
      <w:tr w:rsidR="00645959" w:rsidTr="00C207F7">
        <w:trPr>
          <w:trHeight w:val="340"/>
        </w:trPr>
        <w:tc>
          <w:tcPr>
            <w:tcW w:w="3070" w:type="dxa"/>
            <w:vMerge/>
          </w:tcPr>
          <w:p w:rsidR="00645959" w:rsidRDefault="00645959" w:rsidP="008F3862">
            <w:pPr>
              <w:jc w:val="center"/>
            </w:pP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proofErr w:type="gramStart"/>
            <w:r>
              <w:t>16:30</w:t>
            </w:r>
            <w:proofErr w:type="gramEnd"/>
            <w:r>
              <w:t>-20:00</w:t>
            </w: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r>
              <w:t>2.SEANS</w:t>
            </w:r>
          </w:p>
        </w:tc>
      </w:tr>
      <w:tr w:rsidR="00645959" w:rsidTr="00C207F7">
        <w:trPr>
          <w:trHeight w:val="340"/>
        </w:trPr>
        <w:tc>
          <w:tcPr>
            <w:tcW w:w="3070" w:type="dxa"/>
            <w:vMerge w:val="restart"/>
          </w:tcPr>
          <w:p w:rsidR="00645959" w:rsidRPr="008F3862" w:rsidRDefault="00645959" w:rsidP="008F3862">
            <w:pPr>
              <w:jc w:val="center"/>
              <w:rPr>
                <w:color w:val="C0504D" w:themeColor="accent2"/>
              </w:rPr>
            </w:pPr>
            <w:r w:rsidRPr="008F3862">
              <w:rPr>
                <w:color w:val="C0504D" w:themeColor="accent2"/>
              </w:rPr>
              <w:t>3 MART 2013</w:t>
            </w:r>
          </w:p>
          <w:p w:rsidR="00645959" w:rsidRDefault="00645959" w:rsidP="008F3862">
            <w:pPr>
              <w:jc w:val="center"/>
            </w:pPr>
            <w:r w:rsidRPr="008F3862">
              <w:rPr>
                <w:color w:val="C0504D" w:themeColor="accent2"/>
              </w:rPr>
              <w:t>PAZAR</w:t>
            </w: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proofErr w:type="gramStart"/>
            <w:r>
              <w:t>11:00</w:t>
            </w:r>
            <w:proofErr w:type="gramEnd"/>
            <w:r>
              <w:t>-14:00</w:t>
            </w: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r>
              <w:t>3.SEANS</w:t>
            </w:r>
          </w:p>
        </w:tc>
      </w:tr>
      <w:tr w:rsidR="00645959" w:rsidTr="00C207F7">
        <w:trPr>
          <w:trHeight w:val="340"/>
        </w:trPr>
        <w:tc>
          <w:tcPr>
            <w:tcW w:w="3070" w:type="dxa"/>
            <w:vMerge/>
          </w:tcPr>
          <w:p w:rsidR="00645959" w:rsidRDefault="00645959" w:rsidP="008F3862">
            <w:pPr>
              <w:jc w:val="center"/>
            </w:pP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proofErr w:type="gramStart"/>
            <w:r>
              <w:t>14:15</w:t>
            </w:r>
            <w:proofErr w:type="gramEnd"/>
            <w:r>
              <w:t>-14:45</w:t>
            </w:r>
          </w:p>
        </w:tc>
        <w:tc>
          <w:tcPr>
            <w:tcW w:w="3119" w:type="dxa"/>
          </w:tcPr>
          <w:p w:rsidR="00645959" w:rsidRDefault="00645959" w:rsidP="008F3862">
            <w:pPr>
              <w:jc w:val="center"/>
            </w:pPr>
            <w:r>
              <w:t>KAPANIŞ VE ÖDÜL TÖRENİ</w:t>
            </w:r>
          </w:p>
        </w:tc>
      </w:tr>
    </w:tbl>
    <w:p w:rsidR="00645959" w:rsidRDefault="00645959" w:rsidP="00645959"/>
    <w:p w:rsidR="00645959" w:rsidRPr="008F3862" w:rsidRDefault="00645959" w:rsidP="00645959">
      <w:pPr>
        <w:rPr>
          <w:b/>
          <w:color w:val="FF0000"/>
          <w:u w:val="double"/>
        </w:rPr>
      </w:pPr>
      <w:r w:rsidRPr="008F3862">
        <w:rPr>
          <w:b/>
          <w:color w:val="FF0000"/>
          <w:u w:val="double"/>
        </w:rPr>
        <w:t>STATÜ</w:t>
      </w:r>
    </w:p>
    <w:p w:rsidR="00645959" w:rsidRDefault="00645959" w:rsidP="00645959">
      <w:r w:rsidRPr="008F3862">
        <w:rPr>
          <w:color w:val="C0504D" w:themeColor="accent2"/>
        </w:rPr>
        <w:t xml:space="preserve">Turnuva </w:t>
      </w:r>
      <w:proofErr w:type="gramStart"/>
      <w:r w:rsidRPr="008F3862">
        <w:rPr>
          <w:color w:val="C0504D" w:themeColor="accent2"/>
        </w:rPr>
        <w:t>Tarihi</w:t>
      </w:r>
      <w:r w:rsidR="008F3862">
        <w:rPr>
          <w:color w:val="C0504D" w:themeColor="accent2"/>
        </w:rPr>
        <w:t xml:space="preserve">      </w:t>
      </w:r>
      <w:r w:rsidRPr="008F3862">
        <w:rPr>
          <w:color w:val="C0504D" w:themeColor="accent2"/>
        </w:rPr>
        <w:t>:</w:t>
      </w:r>
      <w:r w:rsidR="008F3862">
        <w:t xml:space="preserve">  </w:t>
      </w:r>
      <w:r>
        <w:t>2</w:t>
      </w:r>
      <w:proofErr w:type="gramEnd"/>
      <w:r>
        <w:t>-3 Mart 2013</w:t>
      </w:r>
    </w:p>
    <w:p w:rsidR="00645959" w:rsidRDefault="00645959" w:rsidP="00645959">
      <w:r w:rsidRPr="008F3862">
        <w:rPr>
          <w:color w:val="C0504D" w:themeColor="accent2"/>
        </w:rPr>
        <w:t xml:space="preserve">Turnuva </w:t>
      </w:r>
      <w:proofErr w:type="gramStart"/>
      <w:r w:rsidRPr="008F3862">
        <w:rPr>
          <w:color w:val="C0504D" w:themeColor="accent2"/>
        </w:rPr>
        <w:t>Yeri</w:t>
      </w:r>
      <w:r>
        <w:t xml:space="preserve">  </w:t>
      </w:r>
      <w:r w:rsidR="008F3862">
        <w:t xml:space="preserve">      </w:t>
      </w:r>
      <w:r w:rsidRPr="008F3862">
        <w:rPr>
          <w:color w:val="C0504D" w:themeColor="accent2"/>
        </w:rPr>
        <w:t xml:space="preserve"> :</w:t>
      </w:r>
      <w:r>
        <w:t xml:space="preserve"> </w:t>
      </w:r>
      <w:r w:rsidR="008F3862">
        <w:t xml:space="preserve"> </w:t>
      </w:r>
      <w:r>
        <w:t>Hilton</w:t>
      </w:r>
      <w:proofErr w:type="gramEnd"/>
      <w:r>
        <w:t xml:space="preserve"> Oteli – MERSİN</w:t>
      </w:r>
    </w:p>
    <w:p w:rsidR="00645959" w:rsidRDefault="00645959" w:rsidP="00645959">
      <w:proofErr w:type="gramStart"/>
      <w:r w:rsidRPr="008F3862">
        <w:rPr>
          <w:color w:val="C0504D" w:themeColor="accent2"/>
        </w:rPr>
        <w:t xml:space="preserve">Kurallar           </w:t>
      </w:r>
      <w:r w:rsidR="008F3862">
        <w:rPr>
          <w:color w:val="C0504D" w:themeColor="accent2"/>
        </w:rPr>
        <w:t xml:space="preserve">      </w:t>
      </w:r>
      <w:r w:rsidRPr="008F3862">
        <w:rPr>
          <w:color w:val="C0504D" w:themeColor="accent2"/>
        </w:rPr>
        <w:t xml:space="preserve"> :  1</w:t>
      </w:r>
      <w:proofErr w:type="gramEnd"/>
      <w:r w:rsidRPr="008F3862">
        <w:rPr>
          <w:color w:val="C0504D" w:themeColor="accent2"/>
        </w:rPr>
        <w:t>.</w:t>
      </w:r>
      <w:r>
        <w:t xml:space="preserve"> Çiftlerden en az 1 sporcu </w:t>
      </w:r>
      <w:proofErr w:type="spellStart"/>
      <w:r>
        <w:t>Rotaryen</w:t>
      </w:r>
      <w:proofErr w:type="spellEnd"/>
      <w:r>
        <w:t xml:space="preserve"> olmak zorundadır.</w:t>
      </w:r>
    </w:p>
    <w:p w:rsidR="00645959" w:rsidRDefault="00645959" w:rsidP="00645959">
      <w:pPr>
        <w:tabs>
          <w:tab w:val="left" w:pos="1470"/>
        </w:tabs>
      </w:pPr>
      <w:r w:rsidRPr="008F3862">
        <w:rPr>
          <w:color w:val="C0504D" w:themeColor="accent2"/>
        </w:rPr>
        <w:t xml:space="preserve">                            </w:t>
      </w:r>
      <w:r w:rsidR="008F3862">
        <w:rPr>
          <w:color w:val="C0504D" w:themeColor="accent2"/>
        </w:rPr>
        <w:t xml:space="preserve">      </w:t>
      </w:r>
      <w:r w:rsidRPr="008F3862">
        <w:rPr>
          <w:color w:val="C0504D" w:themeColor="accent2"/>
        </w:rPr>
        <w:t xml:space="preserve"> 2.</w:t>
      </w:r>
      <w:r>
        <w:t xml:space="preserve"> Seanslar perdesiz oynanacaktır.</w:t>
      </w:r>
    </w:p>
    <w:p w:rsidR="00645959" w:rsidRDefault="00645959" w:rsidP="00645959">
      <w:pPr>
        <w:tabs>
          <w:tab w:val="left" w:pos="1470"/>
        </w:tabs>
      </w:pPr>
      <w:r w:rsidRPr="008F3862">
        <w:rPr>
          <w:color w:val="C0504D" w:themeColor="accent2"/>
        </w:rPr>
        <w:t xml:space="preserve">                            </w:t>
      </w:r>
      <w:r w:rsidR="008F3862">
        <w:rPr>
          <w:color w:val="C0504D" w:themeColor="accent2"/>
        </w:rPr>
        <w:t xml:space="preserve">       </w:t>
      </w:r>
      <w:r w:rsidRPr="008F3862">
        <w:rPr>
          <w:color w:val="C0504D" w:themeColor="accent2"/>
        </w:rPr>
        <w:t>3.</w:t>
      </w:r>
      <w:r>
        <w:t xml:space="preserve"> Sporcular, konvansiyon kartlarını yanında bulundurmak zorundadır.</w:t>
      </w:r>
    </w:p>
    <w:p w:rsidR="008F3862" w:rsidRDefault="00645959" w:rsidP="008F3862">
      <w:pPr>
        <w:tabs>
          <w:tab w:val="left" w:pos="1470"/>
        </w:tabs>
      </w:pPr>
      <w:r>
        <w:t xml:space="preserve">                          </w:t>
      </w:r>
      <w:r w:rsidR="008F3862">
        <w:t xml:space="preserve"> </w:t>
      </w:r>
      <w:r>
        <w:t xml:space="preserve"> </w:t>
      </w:r>
      <w:r w:rsidR="008F3862">
        <w:t xml:space="preserve">     </w:t>
      </w:r>
      <w:r>
        <w:t xml:space="preserve">  </w:t>
      </w:r>
      <w:r w:rsidRPr="008F3862">
        <w:rPr>
          <w:color w:val="C0504D" w:themeColor="accent2"/>
        </w:rPr>
        <w:t>4.</w:t>
      </w:r>
      <w:r>
        <w:t xml:space="preserve"> Turnuvaya geç gelen sporculara ilk 2 tur için ( - AVERAJ ) uygulanacaktır. </w:t>
      </w:r>
      <w:r w:rsidR="008F3862">
        <w:t xml:space="preserve"> </w:t>
      </w:r>
    </w:p>
    <w:p w:rsidR="008F3862" w:rsidRDefault="008F3862" w:rsidP="008F3862">
      <w:pPr>
        <w:tabs>
          <w:tab w:val="left" w:pos="1470"/>
        </w:tabs>
      </w:pPr>
      <w:r>
        <w:t xml:space="preserve">                                        3. </w:t>
      </w:r>
      <w:proofErr w:type="gramStart"/>
      <w:r>
        <w:t>turdan  sonra</w:t>
      </w:r>
      <w:proofErr w:type="gramEnd"/>
      <w:r>
        <w:t xml:space="preserve"> gelen sporsular turnuvaya alınmayacaktır.  </w:t>
      </w:r>
    </w:p>
    <w:p w:rsidR="008F3862" w:rsidRDefault="008F3862" w:rsidP="00645959">
      <w:pPr>
        <w:tabs>
          <w:tab w:val="left" w:pos="1470"/>
        </w:tabs>
      </w:pPr>
      <w:proofErr w:type="gramStart"/>
      <w:r w:rsidRPr="008F3862">
        <w:rPr>
          <w:color w:val="C0504D" w:themeColor="accent2"/>
        </w:rPr>
        <w:t xml:space="preserve">Ödüller            </w:t>
      </w:r>
      <w:r>
        <w:rPr>
          <w:color w:val="C0504D" w:themeColor="accent2"/>
        </w:rPr>
        <w:t xml:space="preserve">       </w:t>
      </w:r>
      <w:r w:rsidRPr="008F3862">
        <w:rPr>
          <w:color w:val="C0504D" w:themeColor="accent2"/>
        </w:rPr>
        <w:t xml:space="preserve"> :</w:t>
      </w:r>
      <w:r>
        <w:rPr>
          <w:color w:val="C0504D" w:themeColor="accent2"/>
        </w:rPr>
        <w:t xml:space="preserve"> </w:t>
      </w:r>
      <w:r>
        <w:t xml:space="preserve"> İlk</w:t>
      </w:r>
      <w:proofErr w:type="gramEnd"/>
      <w:r>
        <w:t xml:space="preserve"> 3’ e giren sporculara KUPA verilecektir.</w:t>
      </w:r>
    </w:p>
    <w:p w:rsidR="00645959" w:rsidRDefault="008F3862" w:rsidP="00645959">
      <w:pPr>
        <w:tabs>
          <w:tab w:val="left" w:pos="1470"/>
        </w:tabs>
      </w:pPr>
      <w:r w:rsidRPr="008F3862">
        <w:rPr>
          <w:color w:val="C0504D" w:themeColor="accent2"/>
        </w:rPr>
        <w:t xml:space="preserve">Katılım </w:t>
      </w:r>
      <w:proofErr w:type="gramStart"/>
      <w:r w:rsidRPr="008F3862">
        <w:rPr>
          <w:color w:val="C0504D" w:themeColor="accent2"/>
        </w:rPr>
        <w:t xml:space="preserve">Ücreti </w:t>
      </w:r>
      <w:r>
        <w:rPr>
          <w:color w:val="C0504D" w:themeColor="accent2"/>
        </w:rPr>
        <w:t xml:space="preserve">       </w:t>
      </w:r>
      <w:r w:rsidRPr="008F3862">
        <w:rPr>
          <w:color w:val="C0504D" w:themeColor="accent2"/>
        </w:rPr>
        <w:t xml:space="preserve"> :</w:t>
      </w:r>
      <w:r>
        <w:t xml:space="preserve">  Kişi</w:t>
      </w:r>
      <w:proofErr w:type="gramEnd"/>
      <w:r>
        <w:t xml:space="preserve"> başı </w:t>
      </w:r>
      <w:r w:rsidR="001A1632">
        <w:t>75</w:t>
      </w:r>
      <w:r>
        <w:t xml:space="preserve">TL’ </w:t>
      </w:r>
      <w:proofErr w:type="spellStart"/>
      <w:r>
        <w:t>dir</w:t>
      </w:r>
      <w:proofErr w:type="spellEnd"/>
      <w:r>
        <w:t>.</w:t>
      </w:r>
      <w:r w:rsidR="00645959">
        <w:t xml:space="preserve"> </w:t>
      </w:r>
      <w:r w:rsidR="007A0522">
        <w:t xml:space="preserve"> (kayıt esnasında ödeme yapılacaktır)</w:t>
      </w:r>
    </w:p>
    <w:p w:rsidR="007A0522" w:rsidRDefault="007A0522" w:rsidP="00645959">
      <w:pPr>
        <w:tabs>
          <w:tab w:val="left" w:pos="1470"/>
        </w:tabs>
      </w:pPr>
      <w:r>
        <w:t xml:space="preserve">                                    </w:t>
      </w:r>
    </w:p>
    <w:p w:rsidR="008F3862" w:rsidRDefault="008F3862" w:rsidP="00645959">
      <w:pPr>
        <w:tabs>
          <w:tab w:val="left" w:pos="1470"/>
        </w:tabs>
      </w:pPr>
    </w:p>
    <w:p w:rsidR="001A1632" w:rsidRDefault="001A1632" w:rsidP="00645959">
      <w:pPr>
        <w:tabs>
          <w:tab w:val="left" w:pos="1470"/>
        </w:tabs>
      </w:pPr>
    </w:p>
    <w:p w:rsidR="008F3862" w:rsidRPr="008F3862" w:rsidRDefault="008F3862" w:rsidP="00645959">
      <w:pPr>
        <w:tabs>
          <w:tab w:val="left" w:pos="1470"/>
        </w:tabs>
        <w:rPr>
          <w:b/>
          <w:color w:val="FF0000"/>
          <w:u w:val="double"/>
        </w:rPr>
      </w:pPr>
      <w:r w:rsidRPr="008F3862">
        <w:rPr>
          <w:b/>
          <w:color w:val="FF0000"/>
          <w:u w:val="double"/>
        </w:rPr>
        <w:t>HAKEMLER</w:t>
      </w:r>
    </w:p>
    <w:p w:rsidR="008F3862" w:rsidRDefault="008F3862" w:rsidP="00645959">
      <w:pPr>
        <w:tabs>
          <w:tab w:val="left" w:pos="1470"/>
        </w:tabs>
      </w:pPr>
      <w:r>
        <w:t>Süleyman BAŞ – Ulusal Hakem</w:t>
      </w:r>
    </w:p>
    <w:p w:rsidR="008F3862" w:rsidRDefault="008F3862" w:rsidP="00645959">
      <w:pPr>
        <w:tabs>
          <w:tab w:val="left" w:pos="1470"/>
        </w:tabs>
      </w:pPr>
    </w:p>
    <w:p w:rsidR="00C207F7" w:rsidRDefault="00C207F7" w:rsidP="00645959">
      <w:pPr>
        <w:tabs>
          <w:tab w:val="left" w:pos="1470"/>
        </w:tabs>
      </w:pPr>
    </w:p>
    <w:p w:rsidR="008F3862" w:rsidRPr="008F3862" w:rsidRDefault="008F3862" w:rsidP="00645959">
      <w:pPr>
        <w:tabs>
          <w:tab w:val="left" w:pos="1470"/>
        </w:tabs>
        <w:rPr>
          <w:b/>
          <w:color w:val="FF0000"/>
          <w:u w:val="double"/>
        </w:rPr>
      </w:pPr>
      <w:r w:rsidRPr="008F3862">
        <w:rPr>
          <w:b/>
          <w:color w:val="FF0000"/>
          <w:u w:val="double"/>
        </w:rPr>
        <w:t>APEL KOMİTESİ</w:t>
      </w:r>
    </w:p>
    <w:p w:rsidR="008F3862" w:rsidRDefault="008F3862" w:rsidP="00645959">
      <w:pPr>
        <w:tabs>
          <w:tab w:val="left" w:pos="1470"/>
        </w:tabs>
      </w:pPr>
      <w:r>
        <w:t>Serhan ANTALYALI</w:t>
      </w:r>
    </w:p>
    <w:p w:rsidR="008F3862" w:rsidRDefault="008F3862" w:rsidP="00645959">
      <w:pPr>
        <w:tabs>
          <w:tab w:val="left" w:pos="1470"/>
        </w:tabs>
      </w:pPr>
      <w:proofErr w:type="gramStart"/>
      <w:r>
        <w:t>Tevfik  GÜRKAN</w:t>
      </w:r>
      <w:proofErr w:type="gramEnd"/>
    </w:p>
    <w:p w:rsidR="008F3862" w:rsidRDefault="008F3862" w:rsidP="00645959">
      <w:pPr>
        <w:tabs>
          <w:tab w:val="left" w:pos="1470"/>
        </w:tabs>
      </w:pPr>
      <w:r>
        <w:t>Füsun ERSOY</w:t>
      </w:r>
    </w:p>
    <w:p w:rsidR="008F3862" w:rsidRDefault="008F3862" w:rsidP="00645959">
      <w:pPr>
        <w:tabs>
          <w:tab w:val="left" w:pos="1470"/>
        </w:tabs>
      </w:pPr>
    </w:p>
    <w:p w:rsidR="008F3862" w:rsidRPr="008F3862" w:rsidRDefault="008F3862" w:rsidP="00645959">
      <w:pPr>
        <w:tabs>
          <w:tab w:val="left" w:pos="1470"/>
        </w:tabs>
        <w:rPr>
          <w:b/>
          <w:color w:val="FF0000"/>
          <w:u w:val="double"/>
        </w:rPr>
      </w:pPr>
      <w:r w:rsidRPr="008F3862">
        <w:rPr>
          <w:b/>
          <w:color w:val="FF0000"/>
          <w:u w:val="double"/>
        </w:rPr>
        <w:t>KONAKLAMA</w:t>
      </w:r>
    </w:p>
    <w:p w:rsidR="008F3862" w:rsidRDefault="008F3862" w:rsidP="00645959">
      <w:pPr>
        <w:tabs>
          <w:tab w:val="left" w:pos="1470"/>
        </w:tabs>
      </w:pPr>
      <w:r>
        <w:t>MERSİN HİLTON OTELİ</w:t>
      </w:r>
    </w:p>
    <w:p w:rsidR="008F3862" w:rsidRDefault="008F3862" w:rsidP="00645959">
      <w:pPr>
        <w:tabs>
          <w:tab w:val="left" w:pos="1470"/>
        </w:tabs>
      </w:pPr>
      <w:proofErr w:type="spellStart"/>
      <w:r>
        <w:t>Single</w:t>
      </w:r>
      <w:proofErr w:type="spellEnd"/>
      <w:r>
        <w:t xml:space="preserve"> Oda / Yatak ve Kahvaltı     =</w:t>
      </w:r>
      <w:r w:rsidR="001A1632">
        <w:t xml:space="preserve"> 165 TL ( KDV </w:t>
      </w:r>
      <w:proofErr w:type="gramStart"/>
      <w:r w:rsidR="001A1632">
        <w:t>dahildir</w:t>
      </w:r>
      <w:proofErr w:type="gramEnd"/>
      <w:r w:rsidR="001A1632">
        <w:t>.)</w:t>
      </w:r>
    </w:p>
    <w:p w:rsidR="008F3862" w:rsidRDefault="008F3862" w:rsidP="00645959">
      <w:pPr>
        <w:tabs>
          <w:tab w:val="left" w:pos="1470"/>
        </w:tabs>
      </w:pPr>
      <w:proofErr w:type="spellStart"/>
      <w:r>
        <w:t>Double</w:t>
      </w:r>
      <w:proofErr w:type="spellEnd"/>
      <w:r>
        <w:t xml:space="preserve"> Oda / Yatak ve Kahvaltı   =</w:t>
      </w:r>
      <w:r w:rsidR="001A1632">
        <w:t xml:space="preserve"> 195 TL ( KDV </w:t>
      </w:r>
      <w:proofErr w:type="gramStart"/>
      <w:r w:rsidR="001A1632">
        <w:t>dahildir</w:t>
      </w:r>
      <w:proofErr w:type="gramEnd"/>
      <w:r w:rsidR="001A1632">
        <w:t>.)</w:t>
      </w:r>
    </w:p>
    <w:p w:rsidR="008F3862" w:rsidRDefault="008F3862" w:rsidP="00645959">
      <w:pPr>
        <w:tabs>
          <w:tab w:val="left" w:pos="1470"/>
        </w:tabs>
      </w:pPr>
    </w:p>
    <w:p w:rsidR="008F3862" w:rsidRPr="004523DB" w:rsidRDefault="008F3862" w:rsidP="00645959">
      <w:pPr>
        <w:tabs>
          <w:tab w:val="left" w:pos="1470"/>
        </w:tabs>
        <w:rPr>
          <w:b/>
          <w:color w:val="FF0000"/>
          <w:u w:val="double"/>
        </w:rPr>
      </w:pPr>
      <w:r w:rsidRPr="004523DB">
        <w:rPr>
          <w:b/>
          <w:color w:val="FF0000"/>
          <w:u w:val="double"/>
        </w:rPr>
        <w:t>DİĞER ETKİNLİKLER</w:t>
      </w:r>
    </w:p>
    <w:p w:rsidR="004523DB" w:rsidRDefault="004523DB" w:rsidP="004523DB">
      <w:pPr>
        <w:pStyle w:val="ListeParagraf"/>
        <w:numPr>
          <w:ilvl w:val="0"/>
          <w:numId w:val="2"/>
        </w:numPr>
        <w:tabs>
          <w:tab w:val="left" w:pos="1470"/>
        </w:tabs>
      </w:pPr>
      <w:r>
        <w:t>2 Mart Cumartesi günü turnuvaya katılacak sporcuların eşleri için ÜCRETSİZ Mersin Çevre Gezisi düzenlenecektir.</w:t>
      </w:r>
    </w:p>
    <w:p w:rsidR="004523DB" w:rsidRDefault="004523DB" w:rsidP="004523DB">
      <w:pPr>
        <w:pStyle w:val="ListeParagraf"/>
        <w:tabs>
          <w:tab w:val="left" w:pos="1470"/>
        </w:tabs>
      </w:pPr>
    </w:p>
    <w:p w:rsidR="004523DB" w:rsidRDefault="004523DB" w:rsidP="004523DB">
      <w:pPr>
        <w:pStyle w:val="ListeParagraf"/>
        <w:numPr>
          <w:ilvl w:val="0"/>
          <w:numId w:val="2"/>
        </w:numPr>
        <w:tabs>
          <w:tab w:val="left" w:pos="1470"/>
        </w:tabs>
      </w:pPr>
      <w:r>
        <w:t>2 Mart Cumartesi akşamı FASIL. Ücret katılımcı sayısına göre daha sonra belirlenecektir.</w:t>
      </w:r>
    </w:p>
    <w:p w:rsidR="004523DB" w:rsidRDefault="004523DB" w:rsidP="004523DB">
      <w:pPr>
        <w:tabs>
          <w:tab w:val="left" w:pos="1470"/>
        </w:tabs>
      </w:pPr>
    </w:p>
    <w:p w:rsidR="004523DB" w:rsidRPr="004523DB" w:rsidRDefault="004523DB" w:rsidP="004523DB">
      <w:pPr>
        <w:tabs>
          <w:tab w:val="left" w:pos="1470"/>
        </w:tabs>
        <w:rPr>
          <w:b/>
          <w:color w:val="FF0000"/>
          <w:u w:val="double"/>
        </w:rPr>
      </w:pPr>
      <w:r w:rsidRPr="004523DB">
        <w:rPr>
          <w:b/>
          <w:color w:val="FF0000"/>
          <w:u w:val="double"/>
        </w:rPr>
        <w:t>ORGANİZASYON</w:t>
      </w:r>
    </w:p>
    <w:p w:rsidR="004523DB" w:rsidRPr="004523DB" w:rsidRDefault="004523DB" w:rsidP="004523DB">
      <w:pPr>
        <w:tabs>
          <w:tab w:val="left" w:pos="1470"/>
        </w:tabs>
        <w:rPr>
          <w:color w:val="C0504D" w:themeColor="accent2"/>
        </w:rPr>
      </w:pPr>
      <w:r w:rsidRPr="004523DB">
        <w:rPr>
          <w:color w:val="C0504D" w:themeColor="accent2"/>
        </w:rPr>
        <w:t>Mersin Rotary Kulübü</w:t>
      </w:r>
    </w:p>
    <w:p w:rsidR="004523DB" w:rsidRDefault="004523DB" w:rsidP="001A1632">
      <w:pPr>
        <w:pStyle w:val="ListeParagraf"/>
        <w:numPr>
          <w:ilvl w:val="0"/>
          <w:numId w:val="3"/>
        </w:numPr>
        <w:tabs>
          <w:tab w:val="left" w:pos="1470"/>
        </w:tabs>
      </w:pPr>
      <w:r>
        <w:t>Detaylı bilgiler</w:t>
      </w:r>
      <w:r w:rsidR="001A1632">
        <w:t xml:space="preserve"> ve kayıt</w:t>
      </w:r>
      <w:r>
        <w:t xml:space="preserve"> </w:t>
      </w:r>
      <w:proofErr w:type="gramStart"/>
      <w:r>
        <w:t>için : Rtn</w:t>
      </w:r>
      <w:proofErr w:type="gramEnd"/>
      <w:r>
        <w:t xml:space="preserve">. SERHAN </w:t>
      </w:r>
      <w:proofErr w:type="gramStart"/>
      <w:r>
        <w:t>ANTALYALI  0532</w:t>
      </w:r>
      <w:proofErr w:type="gramEnd"/>
      <w:r>
        <w:t xml:space="preserve"> 501 11 </w:t>
      </w:r>
      <w:proofErr w:type="spellStart"/>
      <w:r>
        <w:t>11</w:t>
      </w:r>
      <w:proofErr w:type="spellEnd"/>
    </w:p>
    <w:p w:rsidR="00261548" w:rsidRDefault="00261548" w:rsidP="001A1632">
      <w:pPr>
        <w:pStyle w:val="ListeParagraf"/>
        <w:numPr>
          <w:ilvl w:val="0"/>
          <w:numId w:val="3"/>
        </w:numPr>
        <w:tabs>
          <w:tab w:val="left" w:pos="1470"/>
        </w:tabs>
      </w:pPr>
      <w:r>
        <w:t xml:space="preserve">                                                   E – </w:t>
      </w:r>
      <w:proofErr w:type="gramStart"/>
      <w:r>
        <w:t>posta : serhanantalyali</w:t>
      </w:r>
      <w:proofErr w:type="gramEnd"/>
      <w:r>
        <w:t>@superonline.com</w:t>
      </w:r>
    </w:p>
    <w:p w:rsidR="004523DB" w:rsidRDefault="004523DB" w:rsidP="004523DB">
      <w:pPr>
        <w:tabs>
          <w:tab w:val="left" w:pos="1470"/>
        </w:tabs>
      </w:pPr>
      <w:r>
        <w:t xml:space="preserve">                                   </w:t>
      </w:r>
      <w:r w:rsidR="001A1632">
        <w:t xml:space="preserve">                             </w:t>
      </w:r>
      <w:r>
        <w:t xml:space="preserve"> Rtn. TANER </w:t>
      </w:r>
      <w:proofErr w:type="gramStart"/>
      <w:r>
        <w:t>GÜRAĞAÇ      0533</w:t>
      </w:r>
      <w:proofErr w:type="gramEnd"/>
      <w:r>
        <w:t xml:space="preserve"> 517 77 03</w:t>
      </w:r>
    </w:p>
    <w:p w:rsidR="001A1632" w:rsidRDefault="001A1632" w:rsidP="001A1632">
      <w:pPr>
        <w:pStyle w:val="ListeParagraf"/>
        <w:numPr>
          <w:ilvl w:val="0"/>
          <w:numId w:val="3"/>
        </w:numPr>
        <w:tabs>
          <w:tab w:val="left" w:pos="1470"/>
        </w:tabs>
      </w:pPr>
      <w:r>
        <w:t>Kayıt için son başvuru tarihi 25 Şubat 2013’ tür. Bu tarihten sonra yapılan başvurular</w:t>
      </w:r>
      <w:r w:rsidR="009B7545">
        <w:t xml:space="preserve"> </w:t>
      </w:r>
      <w:r>
        <w:t>dikkate alınmayacaktır.</w:t>
      </w:r>
    </w:p>
    <w:p w:rsidR="001A1632" w:rsidRDefault="001A1632" w:rsidP="004523DB">
      <w:pPr>
        <w:tabs>
          <w:tab w:val="left" w:pos="1470"/>
        </w:tabs>
      </w:pPr>
    </w:p>
    <w:p w:rsidR="004523DB" w:rsidRDefault="004523DB" w:rsidP="004523DB">
      <w:pPr>
        <w:tabs>
          <w:tab w:val="left" w:pos="1470"/>
        </w:tabs>
        <w:ind w:left="360"/>
      </w:pPr>
    </w:p>
    <w:p w:rsidR="008F3862" w:rsidRDefault="008F3862" w:rsidP="00645959">
      <w:pPr>
        <w:tabs>
          <w:tab w:val="left" w:pos="1470"/>
        </w:tabs>
      </w:pPr>
    </w:p>
    <w:p w:rsidR="008F3862" w:rsidRPr="00645959" w:rsidRDefault="008F3862" w:rsidP="00645959">
      <w:pPr>
        <w:tabs>
          <w:tab w:val="left" w:pos="1470"/>
        </w:tabs>
      </w:pPr>
    </w:p>
    <w:p w:rsidR="00645959" w:rsidRDefault="00645959"/>
    <w:p w:rsidR="00645959" w:rsidRDefault="00645959"/>
    <w:sectPr w:rsidR="00645959" w:rsidSect="0035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1EB"/>
    <w:multiLevelType w:val="hybridMultilevel"/>
    <w:tmpl w:val="C25CD49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E7912"/>
    <w:multiLevelType w:val="hybridMultilevel"/>
    <w:tmpl w:val="7DDE5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026B8"/>
    <w:multiLevelType w:val="hybridMultilevel"/>
    <w:tmpl w:val="3046792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5959"/>
    <w:rsid w:val="001A1632"/>
    <w:rsid w:val="00261548"/>
    <w:rsid w:val="00294CB1"/>
    <w:rsid w:val="00350D56"/>
    <w:rsid w:val="00440EB5"/>
    <w:rsid w:val="004523DB"/>
    <w:rsid w:val="004E1CBD"/>
    <w:rsid w:val="00645959"/>
    <w:rsid w:val="007A0522"/>
    <w:rsid w:val="008009DD"/>
    <w:rsid w:val="008F3862"/>
    <w:rsid w:val="009B7545"/>
    <w:rsid w:val="00C207F7"/>
    <w:rsid w:val="00D5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5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5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tnctr.com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YeNiÇeRi</dc:creator>
  <cp:keywords/>
  <dc:description/>
  <cp:lastModifiedBy>Gül Çapar</cp:lastModifiedBy>
  <cp:revision>5</cp:revision>
  <cp:lastPrinted>2012-12-27T11:40:00Z</cp:lastPrinted>
  <dcterms:created xsi:type="dcterms:W3CDTF">2013-02-12T07:38:00Z</dcterms:created>
  <dcterms:modified xsi:type="dcterms:W3CDTF">2013-02-12T13:46:00Z</dcterms:modified>
</cp:coreProperties>
</file>