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C620C" w:rsidRDefault="00AA0E8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ROTARY 2430. BÖLGE </w:t>
      </w:r>
    </w:p>
    <w:p w14:paraId="7951D956" w14:textId="33DF4917" w:rsidR="00AD3092" w:rsidRDefault="0090162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2025-26/2026-27/2027-28</w:t>
      </w:r>
    </w:p>
    <w:p w14:paraId="00000003" w14:textId="77777777" w:rsidR="00BC620C" w:rsidRDefault="00AA0E8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KULÜP STRATEJİK PLANLAMA </w:t>
      </w:r>
    </w:p>
    <w:p w14:paraId="00000004" w14:textId="77777777" w:rsidR="00BC620C" w:rsidRDefault="00BC620C">
      <w:pPr>
        <w:rPr>
          <w:b/>
          <w:sz w:val="24"/>
          <w:szCs w:val="24"/>
          <w:u w:val="single"/>
        </w:rPr>
      </w:pPr>
    </w:p>
    <w:p w14:paraId="00000005" w14:textId="1FB9BA80" w:rsidR="00BC620C" w:rsidRDefault="00AA0E8E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KULÜBÜN ADI </w:t>
      </w:r>
      <w:r>
        <w:rPr>
          <w:b/>
          <w:sz w:val="24"/>
          <w:szCs w:val="24"/>
          <w:u w:val="single"/>
        </w:rPr>
        <w:tab/>
        <w:t>:</w:t>
      </w:r>
      <w:r w:rsidR="00B80337">
        <w:rPr>
          <w:b/>
          <w:sz w:val="24"/>
          <w:szCs w:val="24"/>
        </w:rPr>
        <w:t xml:space="preserve"> GAZİANTEP</w:t>
      </w:r>
      <w:r>
        <w:rPr>
          <w:b/>
          <w:sz w:val="24"/>
          <w:szCs w:val="24"/>
        </w:rPr>
        <w:t xml:space="preserve"> ROTARY KULÜBÜ</w:t>
      </w:r>
    </w:p>
    <w:p w14:paraId="00000006" w14:textId="42E2CD79" w:rsidR="00BC620C" w:rsidRDefault="00AA0E8E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KURULUŞ TARİHİ </w:t>
      </w:r>
      <w:r>
        <w:rPr>
          <w:b/>
          <w:sz w:val="24"/>
          <w:szCs w:val="24"/>
          <w:u w:val="single"/>
        </w:rPr>
        <w:tab/>
        <w:t>:</w:t>
      </w:r>
      <w:r w:rsidR="00B80337">
        <w:rPr>
          <w:b/>
          <w:sz w:val="24"/>
          <w:szCs w:val="24"/>
        </w:rPr>
        <w:t xml:space="preserve"> 1983</w:t>
      </w:r>
    </w:p>
    <w:p w14:paraId="00000007" w14:textId="77777777" w:rsidR="00BC620C" w:rsidRDefault="00BC620C">
      <w:pPr>
        <w:rPr>
          <w:b/>
          <w:sz w:val="24"/>
          <w:szCs w:val="24"/>
          <w:u w:val="single"/>
        </w:rPr>
      </w:pPr>
    </w:p>
    <w:p w14:paraId="00000008" w14:textId="77777777" w:rsidR="00BC620C" w:rsidRDefault="00AA0E8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STRATEJİK PLANLAMA KOMİTESİ:</w:t>
      </w:r>
    </w:p>
    <w:p w14:paraId="00000009" w14:textId="79CF429F" w:rsidR="00BC620C" w:rsidRDefault="00AA0E8E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BAŞKAN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:</w:t>
      </w:r>
      <w:r w:rsidR="00B80337">
        <w:rPr>
          <w:b/>
          <w:sz w:val="24"/>
          <w:szCs w:val="24"/>
        </w:rPr>
        <w:t xml:space="preserve"> GDB MEHMET HALİL GÜLEÇ</w:t>
      </w:r>
    </w:p>
    <w:p w14:paraId="0000000A" w14:textId="5D4E506F" w:rsidR="00BC620C" w:rsidRDefault="00AA0E8E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ÜYE: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:</w:t>
      </w:r>
      <w:r w:rsidR="00B80337">
        <w:rPr>
          <w:b/>
          <w:sz w:val="24"/>
          <w:szCs w:val="24"/>
        </w:rPr>
        <w:t xml:space="preserve"> GDB TARIK BAKIR</w:t>
      </w:r>
    </w:p>
    <w:p w14:paraId="0000000B" w14:textId="06C81055" w:rsidR="00BC620C" w:rsidRDefault="00AA0E8E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ÜYE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:</w:t>
      </w:r>
      <w:r w:rsidR="00B80337">
        <w:rPr>
          <w:b/>
          <w:sz w:val="24"/>
          <w:szCs w:val="24"/>
        </w:rPr>
        <w:t xml:space="preserve"> GDB MURAT BÜYÜKBEŞE</w:t>
      </w:r>
    </w:p>
    <w:p w14:paraId="0000000C" w14:textId="6E8477B9" w:rsidR="00BC620C" w:rsidRDefault="00AA0E8E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ÜYE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:</w:t>
      </w:r>
      <w:r w:rsidR="00B80337">
        <w:rPr>
          <w:b/>
          <w:sz w:val="24"/>
          <w:szCs w:val="24"/>
        </w:rPr>
        <w:t xml:space="preserve"> GLDB ENES DURNA</w:t>
      </w:r>
    </w:p>
    <w:p w14:paraId="0000000D" w14:textId="20708DBD" w:rsidR="00BC620C" w:rsidRDefault="00AA0E8E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ÜYE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: </w:t>
      </w:r>
      <w:r w:rsidR="00B80337">
        <w:rPr>
          <w:b/>
          <w:sz w:val="24"/>
          <w:szCs w:val="24"/>
        </w:rPr>
        <w:t>RTN MAYAS TAŞ</w:t>
      </w:r>
    </w:p>
    <w:p w14:paraId="0000000E" w14:textId="77777777" w:rsidR="00BC620C" w:rsidRDefault="00BC620C">
      <w:pPr>
        <w:rPr>
          <w:b/>
          <w:sz w:val="24"/>
          <w:szCs w:val="24"/>
        </w:rPr>
      </w:pPr>
    </w:p>
    <w:p w14:paraId="0000000F" w14:textId="77777777" w:rsidR="00BC620C" w:rsidRDefault="00AA0E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ŞU ANDA NEREDEYİZ: </w:t>
      </w:r>
    </w:p>
    <w:p w14:paraId="00000010" w14:textId="77777777" w:rsidR="00BC620C" w:rsidRDefault="00BC620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0000011" w14:textId="77777777" w:rsidR="00BC620C" w:rsidRDefault="00AA0E8E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MİSYON:</w:t>
      </w:r>
      <w:r>
        <w:rPr>
          <w:b/>
          <w:sz w:val="24"/>
          <w:szCs w:val="24"/>
        </w:rPr>
        <w:t xml:space="preserve"> </w:t>
      </w:r>
    </w:p>
    <w:p w14:paraId="00000012" w14:textId="5E90591D" w:rsidR="00BC620C" w:rsidRDefault="00AA0E8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Uluslararası </w:t>
      </w:r>
      <w:proofErr w:type="spellStart"/>
      <w:r>
        <w:rPr>
          <w:sz w:val="24"/>
          <w:szCs w:val="24"/>
        </w:rPr>
        <w:t>Rotary’nin</w:t>
      </w:r>
      <w:proofErr w:type="spellEnd"/>
      <w:r>
        <w:rPr>
          <w:sz w:val="24"/>
          <w:szCs w:val="24"/>
        </w:rPr>
        <w:t xml:space="preserve"> temel hedef ve </w:t>
      </w:r>
      <w:r w:rsidR="00AD3092">
        <w:rPr>
          <w:sz w:val="24"/>
          <w:szCs w:val="24"/>
        </w:rPr>
        <w:t xml:space="preserve">ilkeleri </w:t>
      </w:r>
      <w:r>
        <w:rPr>
          <w:sz w:val="24"/>
          <w:szCs w:val="24"/>
        </w:rPr>
        <w:t xml:space="preserve">doğrultusunda toplumların hayat standartlarını yükseltmek, geliştirmek ve toplumsal sorunları çözmek, bu vesile ile üyelerinin dostluk bağlarını geliştirmek ve dünyanın en güçlü sivil toplum kuruluşu olan </w:t>
      </w:r>
      <w:proofErr w:type="spellStart"/>
      <w:r>
        <w:rPr>
          <w:sz w:val="24"/>
          <w:szCs w:val="24"/>
        </w:rPr>
        <w:t>Rotary’nin</w:t>
      </w:r>
      <w:proofErr w:type="spellEnd"/>
      <w:r>
        <w:rPr>
          <w:sz w:val="24"/>
          <w:szCs w:val="24"/>
        </w:rPr>
        <w:t xml:space="preserve"> yöremizde ve Ülkemizde </w:t>
      </w:r>
      <w:r w:rsidR="00AD3092">
        <w:rPr>
          <w:sz w:val="24"/>
          <w:szCs w:val="24"/>
        </w:rPr>
        <w:t xml:space="preserve">tanınırlığını artırmaktır. </w:t>
      </w:r>
    </w:p>
    <w:p w14:paraId="00000013" w14:textId="77777777" w:rsidR="00BC620C" w:rsidRDefault="00AA0E8E">
      <w:pPr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VİZYON: </w:t>
      </w:r>
    </w:p>
    <w:p w14:paraId="3360BCA9" w14:textId="77777777" w:rsidR="00AD3092" w:rsidRDefault="00AA0E8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Mesleklerinde ve hayatlarında başarılı olan kişileri bir araya getirmiş güçlü dinamik bir kulüp olmanın sürdürülebilirliğini </w:t>
      </w:r>
      <w:r w:rsidR="00AD3092">
        <w:rPr>
          <w:sz w:val="24"/>
          <w:szCs w:val="24"/>
        </w:rPr>
        <w:t>sağlamak</w:t>
      </w:r>
      <w:r>
        <w:rPr>
          <w:sz w:val="24"/>
          <w:szCs w:val="24"/>
        </w:rPr>
        <w:t xml:space="preserve">, ulusal ve uluslararası toplum projeleri ile </w:t>
      </w:r>
      <w:proofErr w:type="spellStart"/>
      <w:r>
        <w:rPr>
          <w:sz w:val="24"/>
          <w:szCs w:val="24"/>
        </w:rPr>
        <w:t>Rotary’nin</w:t>
      </w:r>
      <w:proofErr w:type="spellEnd"/>
      <w:r>
        <w:rPr>
          <w:sz w:val="24"/>
          <w:szCs w:val="24"/>
        </w:rPr>
        <w:t xml:space="preserve"> bilinirliğini artır</w:t>
      </w:r>
      <w:r w:rsidR="00AD3092">
        <w:rPr>
          <w:sz w:val="24"/>
          <w:szCs w:val="24"/>
        </w:rPr>
        <w:t xml:space="preserve">maktır. </w:t>
      </w:r>
    </w:p>
    <w:p w14:paraId="00000015" w14:textId="210AB8D0" w:rsidR="00BC620C" w:rsidRDefault="00AA0E8E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YÖREMİZDE ROTARY B</w:t>
      </w:r>
      <w:r>
        <w:rPr>
          <w:b/>
          <w:sz w:val="24"/>
          <w:szCs w:val="24"/>
          <w:u w:val="single"/>
        </w:rPr>
        <w:t>İLİNİRLİĞİ:</w:t>
      </w:r>
      <w:r>
        <w:rPr>
          <w:b/>
          <w:sz w:val="24"/>
          <w:szCs w:val="24"/>
        </w:rPr>
        <w:t xml:space="preserve"> </w:t>
      </w:r>
    </w:p>
    <w:p w14:paraId="00000016" w14:textId="77777777" w:rsidR="00BC620C" w:rsidRDefault="00AA0E8E">
      <w:pPr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Rotary’nin</w:t>
      </w:r>
      <w:proofErr w:type="spellEnd"/>
      <w:r>
        <w:rPr>
          <w:sz w:val="24"/>
          <w:szCs w:val="24"/>
        </w:rPr>
        <w:t xml:space="preserve"> bölgemizde bilinirliği ancak yapılan projeler ile mümkün olabilmekte, toplumda </w:t>
      </w:r>
      <w:proofErr w:type="spellStart"/>
      <w:r>
        <w:rPr>
          <w:sz w:val="24"/>
          <w:szCs w:val="24"/>
        </w:rPr>
        <w:t>Rotary’e</w:t>
      </w:r>
      <w:proofErr w:type="spellEnd"/>
      <w:r>
        <w:rPr>
          <w:sz w:val="24"/>
          <w:szCs w:val="24"/>
        </w:rPr>
        <w:t xml:space="preserve"> karşı önyargıların aşılmasında ise zaman zaman yetersiz kalınmaktadır. Bu sorunu aşmak; merkezi ve yerel yönetimler ve ilgili sivil toplum kurul</w:t>
      </w:r>
      <w:r>
        <w:rPr>
          <w:sz w:val="24"/>
          <w:szCs w:val="24"/>
        </w:rPr>
        <w:t xml:space="preserve">uşları ile daha katılımcı, paydaşlarla işbirliği içinde projelerde yer alınması ile çözümlenebilir.  </w:t>
      </w:r>
    </w:p>
    <w:p w14:paraId="00000017" w14:textId="77777777" w:rsidR="00BC620C" w:rsidRDefault="00BC620C">
      <w:pPr>
        <w:rPr>
          <w:b/>
          <w:sz w:val="24"/>
          <w:szCs w:val="24"/>
          <w:u w:val="single"/>
        </w:rPr>
      </w:pPr>
    </w:p>
    <w:p w14:paraId="00000018" w14:textId="77777777" w:rsidR="00BC620C" w:rsidRDefault="00BC620C">
      <w:pPr>
        <w:rPr>
          <w:b/>
          <w:sz w:val="24"/>
          <w:szCs w:val="24"/>
          <w:u w:val="single"/>
        </w:rPr>
      </w:pPr>
    </w:p>
    <w:p w14:paraId="00000019" w14:textId="77777777" w:rsidR="00BC620C" w:rsidRDefault="00BC620C">
      <w:pPr>
        <w:rPr>
          <w:b/>
          <w:sz w:val="24"/>
          <w:szCs w:val="24"/>
          <w:u w:val="single"/>
        </w:rPr>
      </w:pPr>
    </w:p>
    <w:p w14:paraId="0000001B" w14:textId="77777777" w:rsidR="00BC620C" w:rsidRDefault="00AA0E8E">
      <w:pPr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lastRenderedPageBreak/>
        <w:t xml:space="preserve">MEVCUT DURUM: </w:t>
      </w:r>
    </w:p>
    <w:p w14:paraId="0000001C" w14:textId="6B6C0CEC" w:rsidR="00BC620C" w:rsidRDefault="00B8033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MEVCUT ÜYE SAYISI</w:t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  <w:t>: 17</w:t>
      </w:r>
    </w:p>
    <w:p w14:paraId="0000001D" w14:textId="09987E5C" w:rsidR="00BC620C" w:rsidRDefault="00B8033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DEVAMDAN MUAF ÜYE SAYISI</w:t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  <w:t>: 2</w:t>
      </w:r>
    </w:p>
    <w:p w14:paraId="0000001E" w14:textId="3CC49565" w:rsidR="00BC620C" w:rsidRDefault="00AA0E8E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ÜYE CİNSİY</w:t>
      </w:r>
      <w:r w:rsidR="00B80337">
        <w:rPr>
          <w:sz w:val="24"/>
          <w:szCs w:val="24"/>
          <w:highlight w:val="white"/>
        </w:rPr>
        <w:t>ET DAĞILIM</w:t>
      </w:r>
      <w:r w:rsidR="00B80337">
        <w:rPr>
          <w:sz w:val="24"/>
          <w:szCs w:val="24"/>
          <w:highlight w:val="white"/>
        </w:rPr>
        <w:tab/>
      </w:r>
      <w:r w:rsidR="00B80337">
        <w:rPr>
          <w:sz w:val="24"/>
          <w:szCs w:val="24"/>
          <w:highlight w:val="white"/>
        </w:rPr>
        <w:tab/>
      </w:r>
      <w:r w:rsidR="00B80337">
        <w:rPr>
          <w:sz w:val="24"/>
          <w:szCs w:val="24"/>
          <w:highlight w:val="white"/>
        </w:rPr>
        <w:tab/>
        <w:t>: 5 KADIN-12 ERKEK</w:t>
      </w:r>
    </w:p>
    <w:p w14:paraId="0000001F" w14:textId="5CA41B0E" w:rsidR="00BC620C" w:rsidRDefault="00B8033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ÜYE YAŞ ORTALAMASI</w:t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  <w:t xml:space="preserve"> : 45,35</w:t>
      </w:r>
    </w:p>
    <w:p w14:paraId="00000020" w14:textId="77777777" w:rsidR="00BC620C" w:rsidRDefault="00AA0E8E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ÜYE DEVAM DURUMU- ORANI </w:t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  <w:t>: %70</w:t>
      </w:r>
    </w:p>
    <w:p w14:paraId="00000021" w14:textId="2589AD2A" w:rsidR="00BC620C" w:rsidRDefault="00AA0E8E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PAU</w:t>
      </w:r>
      <w:r w:rsidR="00B80337">
        <w:rPr>
          <w:sz w:val="24"/>
          <w:szCs w:val="24"/>
          <w:highlight w:val="white"/>
        </w:rPr>
        <w:t xml:space="preserve">L HARRIS DOSTU </w:t>
      </w:r>
      <w:r w:rsidR="00B80337">
        <w:rPr>
          <w:sz w:val="24"/>
          <w:szCs w:val="24"/>
          <w:highlight w:val="white"/>
        </w:rPr>
        <w:tab/>
      </w:r>
      <w:r w:rsidR="00B80337">
        <w:rPr>
          <w:sz w:val="24"/>
          <w:szCs w:val="24"/>
          <w:highlight w:val="white"/>
        </w:rPr>
        <w:tab/>
      </w:r>
      <w:r w:rsidR="00B80337">
        <w:rPr>
          <w:sz w:val="24"/>
          <w:szCs w:val="24"/>
          <w:highlight w:val="white"/>
        </w:rPr>
        <w:tab/>
      </w:r>
      <w:r w:rsidR="00B80337">
        <w:rPr>
          <w:sz w:val="24"/>
          <w:szCs w:val="24"/>
          <w:highlight w:val="white"/>
        </w:rPr>
        <w:tab/>
        <w:t>: 0</w:t>
      </w:r>
    </w:p>
    <w:p w14:paraId="00000022" w14:textId="6332B100" w:rsidR="00BC620C" w:rsidRDefault="00B8033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BENAFACTOR SAYISI</w:t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</w:r>
      <w:r>
        <w:rPr>
          <w:sz w:val="24"/>
          <w:szCs w:val="24"/>
          <w:highlight w:val="white"/>
        </w:rPr>
        <w:tab/>
        <w:t>: 0</w:t>
      </w:r>
    </w:p>
    <w:p w14:paraId="00000023" w14:textId="19382813" w:rsidR="00BC620C" w:rsidRDefault="00AA0E8E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VAK</w:t>
      </w:r>
      <w:r w:rsidR="00B80337">
        <w:rPr>
          <w:sz w:val="24"/>
          <w:szCs w:val="24"/>
          <w:highlight w:val="white"/>
        </w:rPr>
        <w:t xml:space="preserve">IF DESTEK ÜYESİ </w:t>
      </w:r>
      <w:r w:rsidR="00B80337">
        <w:rPr>
          <w:sz w:val="24"/>
          <w:szCs w:val="24"/>
          <w:highlight w:val="white"/>
        </w:rPr>
        <w:tab/>
      </w:r>
      <w:r w:rsidR="00B80337">
        <w:rPr>
          <w:sz w:val="24"/>
          <w:szCs w:val="24"/>
          <w:highlight w:val="white"/>
        </w:rPr>
        <w:tab/>
      </w:r>
      <w:r w:rsidR="00B80337">
        <w:rPr>
          <w:sz w:val="24"/>
          <w:szCs w:val="24"/>
          <w:highlight w:val="white"/>
        </w:rPr>
        <w:tab/>
      </w:r>
      <w:r w:rsidR="00B80337">
        <w:rPr>
          <w:sz w:val="24"/>
          <w:szCs w:val="24"/>
          <w:highlight w:val="white"/>
        </w:rPr>
        <w:tab/>
        <w:t>: 0</w:t>
      </w:r>
    </w:p>
    <w:p w14:paraId="00000024" w14:textId="12899C2F" w:rsidR="00BC620C" w:rsidRDefault="00AA0E8E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ROTARY YAŞ </w:t>
      </w:r>
      <w:proofErr w:type="gramStart"/>
      <w:r>
        <w:rPr>
          <w:sz w:val="24"/>
          <w:szCs w:val="24"/>
          <w:highlight w:val="white"/>
        </w:rPr>
        <w:t xml:space="preserve">ORTALAMASI        </w:t>
      </w:r>
      <w:r w:rsidR="00B80337">
        <w:rPr>
          <w:sz w:val="24"/>
          <w:szCs w:val="24"/>
          <w:highlight w:val="white"/>
        </w:rPr>
        <w:t xml:space="preserve">                         : </w:t>
      </w:r>
      <w:r w:rsidR="00617966">
        <w:rPr>
          <w:sz w:val="24"/>
          <w:szCs w:val="24"/>
          <w:highlight w:val="white"/>
        </w:rPr>
        <w:t>6</w:t>
      </w:r>
      <w:proofErr w:type="gramEnd"/>
      <w:r w:rsidR="00617966">
        <w:rPr>
          <w:sz w:val="24"/>
          <w:szCs w:val="24"/>
          <w:highlight w:val="white"/>
        </w:rPr>
        <w:t>,64</w:t>
      </w:r>
    </w:p>
    <w:p w14:paraId="00000025" w14:textId="77777777" w:rsidR="00BC620C" w:rsidRDefault="00BC620C">
      <w:pPr>
        <w:rPr>
          <w:b/>
          <w:sz w:val="24"/>
          <w:szCs w:val="24"/>
        </w:rPr>
      </w:pPr>
    </w:p>
    <w:p w14:paraId="00000026" w14:textId="77777777" w:rsidR="00BC620C" w:rsidRDefault="00AA0E8E">
      <w:pPr>
        <w:rPr>
          <w:b/>
          <w:sz w:val="24"/>
          <w:szCs w:val="24"/>
          <w:u w:val="single"/>
        </w:rPr>
      </w:pPr>
      <w:sdt>
        <w:sdtPr>
          <w:tag w:val="goog_rdk_3"/>
          <w:id w:val="128830916"/>
        </w:sdtPr>
        <w:sdtEndPr/>
        <w:sdtContent/>
      </w:sdt>
      <w:r>
        <w:rPr>
          <w:b/>
          <w:sz w:val="24"/>
          <w:szCs w:val="24"/>
          <w:u w:val="single"/>
        </w:rPr>
        <w:t>SÜREKLİ PROJELER:</w:t>
      </w:r>
    </w:p>
    <w:p w14:paraId="00000027" w14:textId="24FE9C08" w:rsidR="00BC620C" w:rsidRDefault="006179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Kulüp 2 sene önce kapanma tehlikesi yaşamış olup; düzenli bir devam eden proje bulunmamaktadır.</w:t>
      </w:r>
      <w:r w:rsidR="00AA0E8E">
        <w:rPr>
          <w:color w:val="000000"/>
          <w:sz w:val="24"/>
          <w:szCs w:val="24"/>
        </w:rPr>
        <w:t xml:space="preserve"> </w:t>
      </w:r>
    </w:p>
    <w:p w14:paraId="129E986C" w14:textId="43E56D7E" w:rsidR="000732B1" w:rsidRDefault="00AA0E8E">
      <w:pPr>
        <w:jc w:val="both"/>
        <w:rPr>
          <w:sz w:val="24"/>
          <w:szCs w:val="24"/>
        </w:rPr>
      </w:pPr>
      <w:r w:rsidRPr="007B5D75">
        <w:rPr>
          <w:b/>
          <w:bCs/>
          <w:sz w:val="24"/>
          <w:szCs w:val="24"/>
        </w:rPr>
        <w:t>BİRDEN FAZLA YAPILIP VAZGEÇİLEN PROJELER:</w:t>
      </w:r>
      <w:r w:rsidR="000732B1" w:rsidRPr="007B5D75">
        <w:rPr>
          <w:sz w:val="24"/>
          <w:szCs w:val="24"/>
        </w:rPr>
        <w:t xml:space="preserve"> Bulunmamakta</w:t>
      </w:r>
    </w:p>
    <w:p w14:paraId="5E08E618" w14:textId="77777777" w:rsidR="000732B1" w:rsidRDefault="000732B1">
      <w:pPr>
        <w:jc w:val="both"/>
        <w:rPr>
          <w:sz w:val="24"/>
          <w:szCs w:val="24"/>
        </w:rPr>
      </w:pPr>
    </w:p>
    <w:p w14:paraId="0000002E" w14:textId="43FBF63C" w:rsidR="00BC620C" w:rsidRPr="000732B1" w:rsidRDefault="00AA0E8E">
      <w:pPr>
        <w:jc w:val="both"/>
        <w:rPr>
          <w:sz w:val="24"/>
          <w:szCs w:val="24"/>
          <w:highlight w:val="yellow"/>
        </w:rPr>
      </w:pPr>
      <w:r w:rsidRPr="007B5D75">
        <w:rPr>
          <w:b/>
          <w:bCs/>
          <w:sz w:val="24"/>
          <w:szCs w:val="24"/>
        </w:rPr>
        <w:t>PROJELERE DESTEK ALINAN KURULUŞLAR:</w:t>
      </w:r>
      <w:r>
        <w:rPr>
          <w:sz w:val="24"/>
          <w:szCs w:val="24"/>
        </w:rPr>
        <w:t xml:space="preserve"> </w:t>
      </w:r>
      <w:r w:rsidR="00617966">
        <w:rPr>
          <w:sz w:val="24"/>
          <w:szCs w:val="24"/>
        </w:rPr>
        <w:t xml:space="preserve">Elite Class Otel, BURTEKS, </w:t>
      </w:r>
    </w:p>
    <w:p w14:paraId="0000002F" w14:textId="4230968C" w:rsidR="00BC620C" w:rsidRDefault="00866186">
      <w:pPr>
        <w:jc w:val="both"/>
        <w:rPr>
          <w:sz w:val="24"/>
          <w:szCs w:val="24"/>
        </w:rPr>
      </w:pPr>
      <w:r>
        <w:rPr>
          <w:sz w:val="24"/>
          <w:szCs w:val="24"/>
        </w:rPr>
        <w:t>ROTARACT KULÜBÜ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YOK</w:t>
      </w:r>
    </w:p>
    <w:p w14:paraId="00000030" w14:textId="77777777" w:rsidR="00BC620C" w:rsidRDefault="00AA0E8E">
      <w:pPr>
        <w:jc w:val="both"/>
        <w:rPr>
          <w:sz w:val="24"/>
          <w:szCs w:val="24"/>
        </w:rPr>
      </w:pPr>
      <w:r>
        <w:rPr>
          <w:sz w:val="24"/>
          <w:szCs w:val="24"/>
        </w:rPr>
        <w:t>INTERACT KULÜBÜ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YOK</w:t>
      </w:r>
    </w:p>
    <w:tbl>
      <w:tblPr>
        <w:tblStyle w:val="a0"/>
        <w:tblW w:w="86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99"/>
        <w:gridCol w:w="4303"/>
      </w:tblGrid>
      <w:tr w:rsidR="00BC620C" w14:paraId="0F1F0341" w14:textId="77777777" w:rsidTr="00C67224">
        <w:trPr>
          <w:trHeight w:val="336"/>
        </w:trPr>
        <w:tc>
          <w:tcPr>
            <w:tcW w:w="4299" w:type="dxa"/>
          </w:tcPr>
          <w:p w14:paraId="00000035" w14:textId="77777777" w:rsidR="00BC620C" w:rsidRDefault="00AA0E8E" w:rsidP="00C67224">
            <w:pPr>
              <w:spacing w:after="0" w:line="200" w:lineRule="atLeast"/>
              <w:jc w:val="center"/>
              <w:rPr>
                <w:b/>
                <w:sz w:val="24"/>
                <w:szCs w:val="24"/>
                <w:highlight w:val="lightGray"/>
              </w:rPr>
            </w:pPr>
            <w:r>
              <w:rPr>
                <w:b/>
                <w:sz w:val="24"/>
                <w:szCs w:val="24"/>
                <w:highlight w:val="lightGray"/>
              </w:rPr>
              <w:t>GÜÇLÜ YÖNLERİMİZ</w:t>
            </w:r>
          </w:p>
        </w:tc>
        <w:tc>
          <w:tcPr>
            <w:tcW w:w="4303" w:type="dxa"/>
          </w:tcPr>
          <w:p w14:paraId="00000036" w14:textId="77777777" w:rsidR="00BC620C" w:rsidRDefault="00AA0E8E" w:rsidP="00C67224">
            <w:pPr>
              <w:spacing w:after="0" w:line="20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lightGray"/>
              </w:rPr>
              <w:t>ZAYIF YÖNLERİMİZ</w:t>
            </w:r>
          </w:p>
        </w:tc>
      </w:tr>
      <w:tr w:rsidR="00BC620C" w14:paraId="33CC8624" w14:textId="77777777" w:rsidTr="00C67224">
        <w:trPr>
          <w:trHeight w:val="205"/>
        </w:trPr>
        <w:tc>
          <w:tcPr>
            <w:tcW w:w="4299" w:type="dxa"/>
          </w:tcPr>
          <w:p w14:paraId="00000037" w14:textId="77777777" w:rsidR="00BC620C" w:rsidRDefault="00AA0E8E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Farklı sektörlerde uzmanlaşmış mesleğinde yetkin üyelere sahibiz</w:t>
            </w:r>
          </w:p>
        </w:tc>
        <w:tc>
          <w:tcPr>
            <w:tcW w:w="4303" w:type="dxa"/>
          </w:tcPr>
          <w:p w14:paraId="00000038" w14:textId="14FFB519" w:rsidR="00BC620C" w:rsidRDefault="00866186" w:rsidP="00C67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tLeast"/>
              <w:jc w:val="both"/>
              <w:rPr>
                <w:strike/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 xml:space="preserve">Kulüpte yaş farkından kaynaklı </w:t>
            </w:r>
            <w:proofErr w:type="gramStart"/>
            <w:r>
              <w:rPr>
                <w:color w:val="000000"/>
                <w:sz w:val="24"/>
                <w:szCs w:val="24"/>
              </w:rPr>
              <w:t>jenerasyonlar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arası iletişim zayıflığı</w:t>
            </w:r>
          </w:p>
        </w:tc>
      </w:tr>
      <w:tr w:rsidR="00BC620C" w14:paraId="4842EF64" w14:textId="77777777" w:rsidTr="00C67224">
        <w:trPr>
          <w:trHeight w:val="205"/>
        </w:trPr>
        <w:tc>
          <w:tcPr>
            <w:tcW w:w="4299" w:type="dxa"/>
          </w:tcPr>
          <w:p w14:paraId="00000039" w14:textId="77777777" w:rsidR="00BC620C" w:rsidRDefault="00AA0E8E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Tecrübeli, </w:t>
            </w:r>
            <w:proofErr w:type="spellStart"/>
            <w:r>
              <w:rPr>
                <w:sz w:val="24"/>
                <w:szCs w:val="24"/>
              </w:rPr>
              <w:t>Rotary</w:t>
            </w:r>
            <w:proofErr w:type="spellEnd"/>
            <w:r>
              <w:rPr>
                <w:sz w:val="24"/>
                <w:szCs w:val="24"/>
              </w:rPr>
              <w:t xml:space="preserve"> bilgi birikimine sahip bir kulübüz. </w:t>
            </w:r>
            <w:proofErr w:type="spellStart"/>
            <w:r>
              <w:rPr>
                <w:sz w:val="24"/>
                <w:szCs w:val="24"/>
              </w:rPr>
              <w:t>Rotary’i</w:t>
            </w:r>
            <w:proofErr w:type="spellEnd"/>
            <w:r>
              <w:rPr>
                <w:sz w:val="24"/>
                <w:szCs w:val="24"/>
              </w:rPr>
              <w:t xml:space="preserve"> iyi anlamış ve anlatabiliyoruz</w:t>
            </w:r>
          </w:p>
        </w:tc>
        <w:tc>
          <w:tcPr>
            <w:tcW w:w="4303" w:type="dxa"/>
          </w:tcPr>
          <w:p w14:paraId="0000003A" w14:textId="77777777" w:rsidR="00BC620C" w:rsidRDefault="00AA0E8E" w:rsidP="00C672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tLeast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Sponsor bulma kabiliyetimiz zayıf</w:t>
            </w:r>
          </w:p>
        </w:tc>
      </w:tr>
      <w:tr w:rsidR="00BC620C" w14:paraId="4AE6A0C6" w14:textId="77777777" w:rsidTr="00C67224">
        <w:trPr>
          <w:trHeight w:val="647"/>
        </w:trPr>
        <w:tc>
          <w:tcPr>
            <w:tcW w:w="4299" w:type="dxa"/>
          </w:tcPr>
          <w:p w14:paraId="0000003B" w14:textId="77777777" w:rsidR="00BC620C" w:rsidRDefault="00AA0E8E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Hukuk kurallarına uyan, üyeler arası saygı, sevgi, hoşgörü içerisinde </w:t>
            </w:r>
            <w:r>
              <w:rPr>
                <w:sz w:val="24"/>
                <w:szCs w:val="24"/>
              </w:rPr>
              <w:t>uyuma sahip bir kulübüz</w:t>
            </w:r>
          </w:p>
        </w:tc>
        <w:tc>
          <w:tcPr>
            <w:tcW w:w="4303" w:type="dxa"/>
          </w:tcPr>
          <w:p w14:paraId="0000003C" w14:textId="0017026D" w:rsidR="00BC620C" w:rsidRDefault="00866186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Yeni üye çokluğundan dolayı </w:t>
            </w:r>
            <w:proofErr w:type="spellStart"/>
            <w:r>
              <w:rPr>
                <w:sz w:val="24"/>
                <w:szCs w:val="24"/>
              </w:rPr>
              <w:t>Rotary</w:t>
            </w:r>
            <w:proofErr w:type="spellEnd"/>
            <w:r>
              <w:rPr>
                <w:sz w:val="24"/>
                <w:szCs w:val="24"/>
              </w:rPr>
              <w:t xml:space="preserve"> kültürünü tanımakta zorlanma</w:t>
            </w:r>
          </w:p>
        </w:tc>
      </w:tr>
      <w:tr w:rsidR="00BC620C" w14:paraId="0CB2B6C8" w14:textId="77777777" w:rsidTr="00C67224">
        <w:trPr>
          <w:trHeight w:val="413"/>
        </w:trPr>
        <w:tc>
          <w:tcPr>
            <w:tcW w:w="4299" w:type="dxa"/>
          </w:tcPr>
          <w:p w14:paraId="0000003D" w14:textId="77777777" w:rsidR="00BC620C" w:rsidRDefault="00AA0E8E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Ekip çalışmasına yatkın, işbirliği içinde çalışabilme becerimiz var</w:t>
            </w:r>
          </w:p>
        </w:tc>
        <w:tc>
          <w:tcPr>
            <w:tcW w:w="4303" w:type="dxa"/>
          </w:tcPr>
          <w:p w14:paraId="0000003E" w14:textId="2EC9417B" w:rsidR="00BC620C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Üyeler arası yaş farkı açılmakta, yaş grupları arasındaki farklı bakış açıları uzlaşmayı zorlaştırmaktadır. Bu durumun yönetiminde başarısızlık yaşanmaktadır.</w:t>
            </w:r>
          </w:p>
        </w:tc>
      </w:tr>
      <w:tr w:rsidR="00BC620C" w14:paraId="3F1ACAE2" w14:textId="77777777" w:rsidTr="00C67224">
        <w:trPr>
          <w:trHeight w:val="427"/>
        </w:trPr>
        <w:tc>
          <w:tcPr>
            <w:tcW w:w="4299" w:type="dxa"/>
          </w:tcPr>
          <w:p w14:paraId="0000003F" w14:textId="4AC87B58" w:rsidR="00BC620C" w:rsidRDefault="00AA0E8E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Katılımcı yaklaşıma sahibiz</w:t>
            </w:r>
            <w:r w:rsidR="007B5D75">
              <w:rPr>
                <w:sz w:val="24"/>
                <w:szCs w:val="24"/>
              </w:rPr>
              <w:t>, hizmet gönüllüsüyüz</w:t>
            </w:r>
          </w:p>
        </w:tc>
        <w:tc>
          <w:tcPr>
            <w:tcW w:w="4303" w:type="dxa"/>
          </w:tcPr>
          <w:p w14:paraId="00000040" w14:textId="1C264464" w:rsidR="00BC620C" w:rsidRDefault="00BC620C" w:rsidP="00C67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tLeast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B5D75" w14:paraId="01E60ABC" w14:textId="77777777" w:rsidTr="00C67224">
        <w:trPr>
          <w:trHeight w:val="427"/>
        </w:trPr>
        <w:tc>
          <w:tcPr>
            <w:tcW w:w="4299" w:type="dxa"/>
          </w:tcPr>
          <w:p w14:paraId="00000041" w14:textId="77777777" w:rsidR="007B5D75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Organizasyon becerimiz yüksek</w:t>
            </w:r>
          </w:p>
        </w:tc>
        <w:tc>
          <w:tcPr>
            <w:tcW w:w="4303" w:type="dxa"/>
          </w:tcPr>
          <w:p w14:paraId="00000042" w14:textId="0EB7B3B9" w:rsidR="007B5D75" w:rsidRDefault="007B5D75" w:rsidP="00C67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tLeast"/>
              <w:jc w:val="both"/>
              <w:rPr>
                <w:strike/>
                <w:color w:val="000000"/>
                <w:sz w:val="24"/>
                <w:szCs w:val="24"/>
                <w:highlight w:val="yellow"/>
              </w:rPr>
            </w:pPr>
          </w:p>
        </w:tc>
      </w:tr>
      <w:tr w:rsidR="007B5D75" w14:paraId="71367E79" w14:textId="77777777" w:rsidTr="00C67224">
        <w:trPr>
          <w:trHeight w:val="219"/>
        </w:trPr>
        <w:tc>
          <w:tcPr>
            <w:tcW w:w="4299" w:type="dxa"/>
          </w:tcPr>
          <w:p w14:paraId="00000043" w14:textId="77777777" w:rsidR="007B5D75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Esnek düşünebilen, yenilikçi bakış açısına sahibiz</w:t>
            </w:r>
          </w:p>
        </w:tc>
        <w:tc>
          <w:tcPr>
            <w:tcW w:w="4303" w:type="dxa"/>
          </w:tcPr>
          <w:p w14:paraId="00000044" w14:textId="018432D6" w:rsidR="007B5D75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B5D75" w14:paraId="340F8339" w14:textId="77777777" w:rsidTr="00C67224">
        <w:trPr>
          <w:trHeight w:val="205"/>
        </w:trPr>
        <w:tc>
          <w:tcPr>
            <w:tcW w:w="4299" w:type="dxa"/>
          </w:tcPr>
          <w:p w14:paraId="00000047" w14:textId="77777777" w:rsidR="007B5D75" w:rsidRDefault="007B5D75" w:rsidP="00C67224">
            <w:pPr>
              <w:spacing w:after="0" w:line="200" w:lineRule="atLeast"/>
              <w:jc w:val="both"/>
              <w:rPr>
                <w:strike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Devam oranlarımız yüksek</w:t>
            </w:r>
          </w:p>
        </w:tc>
        <w:tc>
          <w:tcPr>
            <w:tcW w:w="4303" w:type="dxa"/>
          </w:tcPr>
          <w:p w14:paraId="00000048" w14:textId="362AD43A" w:rsidR="007B5D75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B5D75" w14:paraId="522A03B6" w14:textId="77777777" w:rsidTr="00C67224">
        <w:trPr>
          <w:trHeight w:val="205"/>
        </w:trPr>
        <w:tc>
          <w:tcPr>
            <w:tcW w:w="4299" w:type="dxa"/>
          </w:tcPr>
          <w:p w14:paraId="00000049" w14:textId="77777777" w:rsidR="007B5D75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Yeni üyelerin getirdiği dinamizme sahibiz</w:t>
            </w:r>
          </w:p>
        </w:tc>
        <w:tc>
          <w:tcPr>
            <w:tcW w:w="4303" w:type="dxa"/>
          </w:tcPr>
          <w:p w14:paraId="0000004A" w14:textId="0464898D" w:rsidR="007B5D75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B5D75" w14:paraId="1BA7226B" w14:textId="77777777" w:rsidTr="00C67224">
        <w:trPr>
          <w:trHeight w:val="205"/>
        </w:trPr>
        <w:tc>
          <w:tcPr>
            <w:tcW w:w="4299" w:type="dxa"/>
          </w:tcPr>
          <w:p w14:paraId="0000004D" w14:textId="77777777" w:rsidR="007B5D75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Büyük projeler yapmak konusunda istekliyiz</w:t>
            </w:r>
          </w:p>
        </w:tc>
        <w:tc>
          <w:tcPr>
            <w:tcW w:w="4303" w:type="dxa"/>
          </w:tcPr>
          <w:p w14:paraId="0000004E" w14:textId="77777777" w:rsidR="007B5D75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B5D75" w14:paraId="552C43A4" w14:textId="77777777" w:rsidTr="00C67224">
        <w:trPr>
          <w:trHeight w:val="219"/>
        </w:trPr>
        <w:tc>
          <w:tcPr>
            <w:tcW w:w="4299" w:type="dxa"/>
          </w:tcPr>
          <w:p w14:paraId="777601D6" w14:textId="7D2EE00A" w:rsidR="007B5D75" w:rsidRDefault="007B5D75" w:rsidP="00C67224">
            <w:pPr>
              <w:spacing w:after="0" w:line="200" w:lineRule="atLeast"/>
              <w:jc w:val="both"/>
              <w:rPr>
                <w:sz w:val="24"/>
                <w:szCs w:val="24"/>
              </w:rPr>
            </w:pPr>
            <w:r w:rsidRPr="007B5D75">
              <w:rPr>
                <w:sz w:val="24"/>
                <w:szCs w:val="24"/>
              </w:rPr>
              <w:t xml:space="preserve">İletişim </w:t>
            </w:r>
            <w:proofErr w:type="gramStart"/>
            <w:r w:rsidRPr="007B5D75">
              <w:rPr>
                <w:sz w:val="24"/>
                <w:szCs w:val="24"/>
              </w:rPr>
              <w:t xml:space="preserve">becerilerinde </w:t>
            </w:r>
            <w:r>
              <w:rPr>
                <w:sz w:val="24"/>
                <w:szCs w:val="24"/>
              </w:rPr>
              <w:t xml:space="preserve"> güçlendik</w:t>
            </w:r>
            <w:proofErr w:type="gramEnd"/>
            <w:r>
              <w:rPr>
                <w:sz w:val="24"/>
                <w:szCs w:val="24"/>
              </w:rPr>
              <w:t xml:space="preserve">, sosyal medya kullanımı  ile </w:t>
            </w:r>
            <w:proofErr w:type="spellStart"/>
            <w:r>
              <w:rPr>
                <w:sz w:val="24"/>
                <w:szCs w:val="24"/>
              </w:rPr>
              <w:t>tanınırlılığımızı</w:t>
            </w:r>
            <w:proofErr w:type="spellEnd"/>
            <w:r>
              <w:rPr>
                <w:sz w:val="24"/>
                <w:szCs w:val="24"/>
              </w:rPr>
              <w:t xml:space="preserve"> artırdık</w:t>
            </w:r>
          </w:p>
        </w:tc>
        <w:tc>
          <w:tcPr>
            <w:tcW w:w="4303" w:type="dxa"/>
          </w:tcPr>
          <w:p w14:paraId="05317398" w14:textId="77777777" w:rsidR="007B5D75" w:rsidRDefault="007B5D75" w:rsidP="00C67224">
            <w:pPr>
              <w:numPr>
                <w:ilvl w:val="0"/>
                <w:numId w:val="4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14:paraId="355BB4D7" w14:textId="77777777" w:rsidR="00C67224" w:rsidRDefault="00C67224">
      <w:r>
        <w:br w:type="page"/>
      </w:r>
    </w:p>
    <w:tbl>
      <w:tblPr>
        <w:tblStyle w:val="a0"/>
        <w:tblW w:w="86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99"/>
        <w:gridCol w:w="4303"/>
      </w:tblGrid>
      <w:tr w:rsidR="007B5D75" w14:paraId="229637BA" w14:textId="77777777" w:rsidTr="00C67224">
        <w:trPr>
          <w:trHeight w:val="437"/>
        </w:trPr>
        <w:tc>
          <w:tcPr>
            <w:tcW w:w="4299" w:type="dxa"/>
          </w:tcPr>
          <w:p w14:paraId="00000055" w14:textId="3FDDA6FB" w:rsidR="007B5D75" w:rsidRDefault="007B5D75" w:rsidP="00C67224">
            <w:pPr>
              <w:spacing w:after="0" w:line="2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lightGray"/>
              </w:rPr>
              <w:lastRenderedPageBreak/>
              <w:t>FIRSATLAR</w:t>
            </w:r>
          </w:p>
        </w:tc>
        <w:tc>
          <w:tcPr>
            <w:tcW w:w="4303" w:type="dxa"/>
          </w:tcPr>
          <w:p w14:paraId="00000056" w14:textId="77777777" w:rsidR="007B5D75" w:rsidRDefault="007B5D75" w:rsidP="00C67224">
            <w:pPr>
              <w:spacing w:after="0" w:line="200" w:lineRule="atLeast"/>
              <w:jc w:val="center"/>
              <w:rPr>
                <w:b/>
                <w:sz w:val="24"/>
                <w:szCs w:val="24"/>
                <w:highlight w:val="lightGray"/>
              </w:rPr>
            </w:pPr>
            <w:r>
              <w:rPr>
                <w:b/>
                <w:sz w:val="24"/>
                <w:szCs w:val="24"/>
                <w:highlight w:val="lightGray"/>
              </w:rPr>
              <w:t>TEHDİTLER</w:t>
            </w:r>
          </w:p>
          <w:p w14:paraId="00000057" w14:textId="77777777" w:rsidR="007B5D75" w:rsidRDefault="007B5D75" w:rsidP="00C67224">
            <w:pPr>
              <w:spacing w:after="0" w:line="200" w:lineRule="atLeast"/>
              <w:rPr>
                <w:sz w:val="24"/>
                <w:szCs w:val="24"/>
              </w:rPr>
            </w:pPr>
          </w:p>
        </w:tc>
      </w:tr>
      <w:tr w:rsidR="007B5D75" w14:paraId="77E4AAD1" w14:textId="77777777" w:rsidTr="00C67224">
        <w:trPr>
          <w:trHeight w:val="219"/>
        </w:trPr>
        <w:tc>
          <w:tcPr>
            <w:tcW w:w="4299" w:type="dxa"/>
          </w:tcPr>
          <w:p w14:paraId="00000058" w14:textId="77777777" w:rsidR="007B5D75" w:rsidRDefault="007B5D75" w:rsidP="00C67224">
            <w:pPr>
              <w:numPr>
                <w:ilvl w:val="0"/>
                <w:numId w:val="5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Yakın çevremiz hizmete uygun</w:t>
            </w:r>
          </w:p>
        </w:tc>
        <w:tc>
          <w:tcPr>
            <w:tcW w:w="4303" w:type="dxa"/>
          </w:tcPr>
          <w:p w14:paraId="00000059" w14:textId="77777777" w:rsidR="007B5D75" w:rsidRDefault="007B5D75" w:rsidP="00C67224">
            <w:pPr>
              <w:numPr>
                <w:ilvl w:val="0"/>
                <w:numId w:val="5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STK’ların çokluğu ve çeşitliliği</w:t>
            </w:r>
          </w:p>
        </w:tc>
      </w:tr>
      <w:tr w:rsidR="007B5D75" w14:paraId="04534C85" w14:textId="77777777" w:rsidTr="00C67224">
        <w:trPr>
          <w:trHeight w:val="205"/>
        </w:trPr>
        <w:tc>
          <w:tcPr>
            <w:tcW w:w="4299" w:type="dxa"/>
          </w:tcPr>
          <w:p w14:paraId="0000005C" w14:textId="6E8433A5" w:rsidR="007B5D75" w:rsidRDefault="007B5D75" w:rsidP="00C67224">
            <w:pPr>
              <w:spacing w:after="0" w:line="2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Projelerin sürdürülebilirliğinin sağlanıyor </w:t>
            </w:r>
            <w:sdt>
              <w:sdtPr>
                <w:tag w:val="goog_rdk_14"/>
                <w:id w:val="-933200000"/>
                <w:showingPlcHdr/>
              </w:sdtPr>
              <w:sdtEndPr/>
              <w:sdtContent>
                <w:r w:rsidR="00C67224">
                  <w:t xml:space="preserve">     </w:t>
                </w:r>
              </w:sdtContent>
            </w:sdt>
            <w:r>
              <w:rPr>
                <w:sz w:val="24"/>
                <w:szCs w:val="24"/>
              </w:rPr>
              <w:t>olması</w:t>
            </w:r>
          </w:p>
        </w:tc>
        <w:tc>
          <w:tcPr>
            <w:tcW w:w="4303" w:type="dxa"/>
          </w:tcPr>
          <w:p w14:paraId="0000005D" w14:textId="77777777" w:rsidR="007B5D75" w:rsidRDefault="007B5D75" w:rsidP="00C67224">
            <w:pPr>
              <w:numPr>
                <w:ilvl w:val="0"/>
                <w:numId w:val="5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Toplumdaki kutuplaşma</w:t>
            </w:r>
          </w:p>
        </w:tc>
      </w:tr>
      <w:tr w:rsidR="007B5D75" w14:paraId="03FB8BDA" w14:textId="77777777" w:rsidTr="00C67224">
        <w:trPr>
          <w:trHeight w:val="205"/>
        </w:trPr>
        <w:tc>
          <w:tcPr>
            <w:tcW w:w="4299" w:type="dxa"/>
          </w:tcPr>
          <w:p w14:paraId="0000005E" w14:textId="5D0F8494" w:rsidR="007B5D75" w:rsidRDefault="007B5D75" w:rsidP="00C67224">
            <w:pPr>
              <w:spacing w:after="0" w:line="2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 w:rsidRPr="00051151">
              <w:rPr>
                <w:sz w:val="24"/>
                <w:szCs w:val="24"/>
              </w:rPr>
              <w:t>aşanan büyük çaplı afetler</w:t>
            </w:r>
            <w:r>
              <w:rPr>
                <w:sz w:val="24"/>
                <w:szCs w:val="24"/>
              </w:rPr>
              <w:t>de</w:t>
            </w:r>
            <w:r w:rsidRPr="00051151">
              <w:rPr>
                <w:sz w:val="24"/>
                <w:szCs w:val="24"/>
              </w:rPr>
              <w:t xml:space="preserve"> diğer ülkelerdeki </w:t>
            </w:r>
            <w:proofErr w:type="spellStart"/>
            <w:r>
              <w:rPr>
                <w:sz w:val="24"/>
                <w:szCs w:val="24"/>
              </w:rPr>
              <w:t>Rotary</w:t>
            </w:r>
            <w:proofErr w:type="spellEnd"/>
            <w:r w:rsidRPr="00051151">
              <w:rPr>
                <w:sz w:val="24"/>
                <w:szCs w:val="24"/>
              </w:rPr>
              <w:t xml:space="preserve"> kulüplerinin ülkemizle işbirliği yapma isteğini artırdı</w:t>
            </w:r>
          </w:p>
        </w:tc>
        <w:tc>
          <w:tcPr>
            <w:tcW w:w="4303" w:type="dxa"/>
          </w:tcPr>
          <w:p w14:paraId="0000005F" w14:textId="77777777" w:rsidR="007B5D75" w:rsidRDefault="007B5D75" w:rsidP="00C67224">
            <w:pPr>
              <w:numPr>
                <w:ilvl w:val="0"/>
                <w:numId w:val="5"/>
              </w:numPr>
              <w:spacing w:after="0" w:line="200" w:lineRule="atLea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Siyasi ortam</w:t>
            </w:r>
          </w:p>
        </w:tc>
      </w:tr>
    </w:tbl>
    <w:p w14:paraId="00000062" w14:textId="77777777" w:rsidR="00BC620C" w:rsidRDefault="00AA0E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063" w14:textId="77777777" w:rsidR="00BC620C" w:rsidRDefault="00AA0E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NEREDE OLMAK İSTİYORUZ?</w:t>
      </w:r>
    </w:p>
    <w:p w14:paraId="00000064" w14:textId="77777777" w:rsidR="00BC620C" w:rsidRDefault="00BC620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24"/>
          <w:szCs w:val="24"/>
          <w:u w:val="single"/>
        </w:rPr>
      </w:pPr>
    </w:p>
    <w:p w14:paraId="00000065" w14:textId="60BE2BDD" w:rsidR="00BC620C" w:rsidRDefault="00AA0E8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  <w:u w:val="single"/>
        </w:rPr>
      </w:pPr>
      <w:sdt>
        <w:sdtPr>
          <w:tag w:val="goog_rdk_16"/>
          <w:id w:val="-470742650"/>
          <w:showingPlcHdr/>
        </w:sdtPr>
        <w:sdtEndPr/>
        <w:sdtContent>
          <w:r w:rsidR="00C67224">
            <w:t xml:space="preserve">     </w:t>
          </w:r>
        </w:sdtContent>
      </w:sdt>
      <w:r>
        <w:rPr>
          <w:b/>
          <w:color w:val="000000"/>
          <w:sz w:val="24"/>
          <w:szCs w:val="24"/>
          <w:u w:val="single"/>
        </w:rPr>
        <w:t>STRATEJİK ÖNCELİKLERİNİZİ BELİRLEYİNİZ</w:t>
      </w:r>
    </w:p>
    <w:p w14:paraId="317B0AE9" w14:textId="032B53D1" w:rsidR="00051151" w:rsidRDefault="00051151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051151">
        <w:rPr>
          <w:sz w:val="24"/>
          <w:szCs w:val="24"/>
        </w:rPr>
        <w:t>Uluslar</w:t>
      </w:r>
      <w:r>
        <w:rPr>
          <w:sz w:val="24"/>
          <w:szCs w:val="24"/>
        </w:rPr>
        <w:t>ar</w:t>
      </w:r>
      <w:r w:rsidRPr="00051151">
        <w:rPr>
          <w:sz w:val="24"/>
          <w:szCs w:val="24"/>
        </w:rPr>
        <w:t>ası mevcut iletişim ağımızı korumak ve bu ağı her dönem genişletmek.</w:t>
      </w:r>
    </w:p>
    <w:p w14:paraId="00000066" w14:textId="45B0FA31" w:rsidR="00BC620C" w:rsidRDefault="00AA0E8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Üye sayısını artırmak, genç ve dinamik üyeleri bünyemize katmak, her yıl için 5 yeni üye hedefi</w:t>
      </w:r>
    </w:p>
    <w:p w14:paraId="4D1F902D" w14:textId="77777777" w:rsidR="00866186" w:rsidRDefault="00866186" w:rsidP="00866186">
      <w:pPr>
        <w:spacing w:after="0" w:line="240" w:lineRule="auto"/>
        <w:jc w:val="both"/>
        <w:rPr>
          <w:sz w:val="24"/>
          <w:szCs w:val="24"/>
        </w:rPr>
      </w:pPr>
    </w:p>
    <w:p w14:paraId="00000068" w14:textId="77777777" w:rsidR="00BC620C" w:rsidRDefault="00AA0E8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Küresel Bağış Projesi yapmak</w:t>
      </w:r>
    </w:p>
    <w:p w14:paraId="00000069" w14:textId="4B8E1344" w:rsidR="00BC620C" w:rsidRDefault="00866186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Rotaract</w:t>
      </w:r>
      <w:proofErr w:type="spellEnd"/>
      <w:r>
        <w:rPr>
          <w:sz w:val="24"/>
          <w:szCs w:val="24"/>
        </w:rPr>
        <w:t xml:space="preserve"> Kulübü kurmak</w:t>
      </w:r>
    </w:p>
    <w:p w14:paraId="0000006B" w14:textId="4998503E" w:rsidR="00BC620C" w:rsidRPr="00051151" w:rsidRDefault="00AA0E8E" w:rsidP="00051151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Her yıl gelir getirici etkinler yapmak</w:t>
      </w:r>
    </w:p>
    <w:p w14:paraId="0000006C" w14:textId="77777777" w:rsidR="00BC620C" w:rsidRDefault="00AA0E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Yerel Yönetimler ve ilgili STK’lar ile işbirliği içinde odak alanlarda projeler yapmak. UR Vakfı</w:t>
      </w:r>
      <w:r>
        <w:rPr>
          <w:color w:val="000000"/>
          <w:sz w:val="24"/>
          <w:szCs w:val="24"/>
        </w:rPr>
        <w:t>nın odak alanlarından aşağıdaki konularda projeler üretilecektir.</w:t>
      </w:r>
    </w:p>
    <w:p w14:paraId="0000006D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/>
        <w:ind w:left="14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Barış ve Anlaşmazlıkların Çözümü</w:t>
      </w:r>
    </w:p>
    <w:p w14:paraId="0000006E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/>
        <w:ind w:left="14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Temiz Su ve Hijyen</w:t>
      </w:r>
    </w:p>
    <w:p w14:paraId="0000006F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/>
        <w:ind w:left="14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Hastalıkların Önlenmesi ve Tedavisi</w:t>
      </w:r>
    </w:p>
    <w:p w14:paraId="00000070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/>
        <w:ind w:left="14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Anne ve Çocuk Sağlığı</w:t>
      </w:r>
    </w:p>
    <w:p w14:paraId="00000071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/>
        <w:ind w:left="14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Temel Eğitim ve Okuryazarlık</w:t>
      </w:r>
    </w:p>
    <w:p w14:paraId="00000072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/>
        <w:ind w:left="14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Ekonomik ve Toplumsal Kalkınma</w:t>
      </w:r>
    </w:p>
    <w:p w14:paraId="00000073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/>
        <w:ind w:left="14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Çevreyi Koruma ve </w:t>
      </w:r>
      <w:r>
        <w:rPr>
          <w:color w:val="000000"/>
          <w:sz w:val="24"/>
          <w:szCs w:val="24"/>
        </w:rPr>
        <w:t>Destekleme</w:t>
      </w:r>
    </w:p>
    <w:p w14:paraId="00000074" w14:textId="77777777" w:rsidR="00BC620C" w:rsidRDefault="00BC620C">
      <w:pPr>
        <w:pBdr>
          <w:top w:val="nil"/>
          <w:left w:val="nil"/>
          <w:bottom w:val="nil"/>
          <w:right w:val="nil"/>
          <w:between w:val="nil"/>
        </w:pBdr>
        <w:spacing w:after="0"/>
        <w:ind w:left="1416"/>
        <w:jc w:val="both"/>
        <w:rPr>
          <w:color w:val="000000"/>
          <w:sz w:val="24"/>
          <w:szCs w:val="24"/>
        </w:rPr>
      </w:pPr>
    </w:p>
    <w:p w14:paraId="00000075" w14:textId="77777777" w:rsidR="00BC620C" w:rsidRDefault="00BC620C">
      <w:pPr>
        <w:pBdr>
          <w:top w:val="nil"/>
          <w:left w:val="nil"/>
          <w:bottom w:val="nil"/>
          <w:right w:val="nil"/>
          <w:between w:val="nil"/>
        </w:pBdr>
        <w:spacing w:after="0"/>
        <w:ind w:left="1416"/>
        <w:rPr>
          <w:color w:val="000000"/>
          <w:sz w:val="24"/>
          <w:szCs w:val="24"/>
        </w:rPr>
      </w:pPr>
    </w:p>
    <w:p w14:paraId="00000076" w14:textId="5312686C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HEDEFLENEN TARİH </w:t>
      </w:r>
      <w:r>
        <w:rPr>
          <w:b/>
          <w:color w:val="000000"/>
          <w:sz w:val="24"/>
          <w:szCs w:val="24"/>
          <w:u w:val="single"/>
        </w:rPr>
        <w:tab/>
      </w:r>
      <w:r>
        <w:rPr>
          <w:b/>
          <w:color w:val="000000"/>
          <w:sz w:val="24"/>
          <w:szCs w:val="24"/>
          <w:u w:val="single"/>
        </w:rPr>
        <w:tab/>
      </w:r>
      <w:r>
        <w:rPr>
          <w:b/>
          <w:color w:val="000000"/>
          <w:sz w:val="24"/>
          <w:szCs w:val="24"/>
          <w:u w:val="single"/>
        </w:rPr>
        <w:tab/>
      </w:r>
      <w:r>
        <w:rPr>
          <w:b/>
          <w:color w:val="000000"/>
          <w:sz w:val="24"/>
          <w:szCs w:val="24"/>
          <w:u w:val="single"/>
        </w:rPr>
        <w:tab/>
      </w:r>
      <w:r>
        <w:rPr>
          <w:b/>
          <w:color w:val="000000"/>
          <w:sz w:val="24"/>
          <w:szCs w:val="24"/>
        </w:rPr>
        <w:t>202</w:t>
      </w:r>
      <w:r w:rsidR="00051151">
        <w:rPr>
          <w:b/>
          <w:color w:val="000000"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202</w:t>
      </w:r>
      <w:r w:rsidR="00051151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202</w:t>
      </w:r>
      <w:r w:rsidR="00051151">
        <w:rPr>
          <w:b/>
          <w:color w:val="000000"/>
          <w:sz w:val="24"/>
          <w:szCs w:val="24"/>
        </w:rPr>
        <w:t>7</w:t>
      </w:r>
    </w:p>
    <w:p w14:paraId="00000077" w14:textId="77777777" w:rsidR="00BC620C" w:rsidRDefault="00BC620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78" w14:textId="7360D3A1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HEDEFLENEN ÜYE SAYISI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: 2</w:t>
      </w:r>
      <w:r w:rsidR="00051151">
        <w:rPr>
          <w:color w:val="000000"/>
          <w:sz w:val="24"/>
          <w:szCs w:val="24"/>
        </w:rPr>
        <w:t>3</w:t>
      </w:r>
      <w:r w:rsidR="00866186">
        <w:rPr>
          <w:color w:val="000000"/>
          <w:sz w:val="24"/>
          <w:szCs w:val="24"/>
        </w:rPr>
        <w:t xml:space="preserve">                      29</w:t>
      </w:r>
      <w:r>
        <w:rPr>
          <w:color w:val="000000"/>
          <w:sz w:val="24"/>
          <w:szCs w:val="24"/>
        </w:rPr>
        <w:t xml:space="preserve">                      32</w:t>
      </w:r>
    </w:p>
    <w:p w14:paraId="00000079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ÜYE DEVAM DURUMU- ORANI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: %75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%75                     %75</w:t>
      </w:r>
    </w:p>
    <w:p w14:paraId="0000007A" w14:textId="01FAD104" w:rsidR="00BC620C" w:rsidRDefault="00AA0E8E">
      <w:pPr>
        <w:spacing w:after="0" w:line="48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SÜREKLİ PROJELER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66186">
        <w:rPr>
          <w:sz w:val="24"/>
          <w:szCs w:val="24"/>
        </w:rPr>
        <w:t>: 0</w:t>
      </w:r>
      <w:r w:rsidR="00866186">
        <w:rPr>
          <w:sz w:val="24"/>
          <w:szCs w:val="24"/>
        </w:rPr>
        <w:tab/>
      </w:r>
      <w:r w:rsidR="00866186">
        <w:rPr>
          <w:sz w:val="24"/>
          <w:szCs w:val="24"/>
        </w:rPr>
        <w:tab/>
        <w:t xml:space="preserve">     0</w:t>
      </w:r>
      <w:r w:rsidR="00866186">
        <w:rPr>
          <w:sz w:val="24"/>
          <w:szCs w:val="24"/>
        </w:rPr>
        <w:tab/>
        <w:t xml:space="preserve">                   0</w:t>
      </w:r>
    </w:p>
    <w:p w14:paraId="0000007F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SIRASIYLA; </w:t>
      </w:r>
    </w:p>
    <w:p w14:paraId="00000080" w14:textId="7809749A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1- Kulübümüz üyelerinin </w:t>
      </w:r>
      <w:proofErr w:type="spellStart"/>
      <w:r>
        <w:rPr>
          <w:color w:val="000000"/>
          <w:sz w:val="24"/>
          <w:szCs w:val="24"/>
        </w:rPr>
        <w:t>Rotary</w:t>
      </w:r>
      <w:proofErr w:type="spellEnd"/>
      <w:r>
        <w:rPr>
          <w:color w:val="000000"/>
          <w:sz w:val="24"/>
          <w:szCs w:val="24"/>
        </w:rPr>
        <w:t xml:space="preserve"> bilgilerini geliştirmeyi planlamaktayız. Bunun üye alımına da ciddi seviyede etki edeceğine inanıyoruz</w:t>
      </w:r>
      <w:r>
        <w:rPr>
          <w:color w:val="000000"/>
          <w:sz w:val="24"/>
          <w:szCs w:val="24"/>
        </w:rPr>
        <w:t xml:space="preserve"> </w:t>
      </w:r>
    </w:p>
    <w:p w14:paraId="00000082" w14:textId="38610691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2- Yerel yönetimlerle işbirliği içinde projelerden başlayarak daha fazla katılımla yöremize faydalı, dinamik ve mot</w:t>
      </w:r>
      <w:r w:rsidR="00901623">
        <w:rPr>
          <w:color w:val="000000"/>
          <w:sz w:val="24"/>
          <w:szCs w:val="24"/>
        </w:rPr>
        <w:t>ive edici projeler geliştirmek.</w:t>
      </w:r>
    </w:p>
    <w:p w14:paraId="3641A5B8" w14:textId="761F0C53" w:rsidR="0010613B" w:rsidRPr="00C67224" w:rsidRDefault="00901623" w:rsidP="00C672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</w:t>
      </w:r>
      <w:r w:rsidR="0010613B" w:rsidRPr="00C67224">
        <w:rPr>
          <w:color w:val="000000"/>
          <w:sz w:val="24"/>
          <w:szCs w:val="24"/>
        </w:rPr>
        <w:t xml:space="preserve">- Farklı şehirlerdeki </w:t>
      </w:r>
      <w:proofErr w:type="spellStart"/>
      <w:r w:rsidR="0010613B" w:rsidRPr="00C67224">
        <w:rPr>
          <w:color w:val="000000"/>
          <w:sz w:val="24"/>
          <w:szCs w:val="24"/>
        </w:rPr>
        <w:t>Rotary</w:t>
      </w:r>
      <w:proofErr w:type="spellEnd"/>
      <w:r w:rsidR="0010613B" w:rsidRPr="00C67224">
        <w:rPr>
          <w:color w:val="000000"/>
          <w:sz w:val="24"/>
          <w:szCs w:val="24"/>
        </w:rPr>
        <w:t xml:space="preserve"> Kulüpleri ile ortak projeler ve etkinlikler yaparak ulusal dostluklarımızı arttırmak</w:t>
      </w:r>
    </w:p>
    <w:p w14:paraId="7CE4BFD6" w14:textId="55603165" w:rsidR="0010613B" w:rsidRDefault="00901623" w:rsidP="00C672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10613B" w:rsidRPr="00C67224">
        <w:rPr>
          <w:color w:val="000000"/>
          <w:sz w:val="24"/>
          <w:szCs w:val="24"/>
        </w:rPr>
        <w:t>- Üye alımına çok daha fazla odaklanacağız ve üye sayımızı hızla arttıracağız.</w:t>
      </w:r>
    </w:p>
    <w:p w14:paraId="63F7BBF9" w14:textId="77777777" w:rsidR="00C67224" w:rsidRPr="00C67224" w:rsidRDefault="00C67224" w:rsidP="00C672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0000086" w14:textId="31F32B5B" w:rsidR="00BC620C" w:rsidRDefault="00AA0E8E" w:rsidP="0010613B">
      <w:pPr>
        <w:jc w:val="both"/>
        <w:rPr>
          <w:color w:val="000000"/>
          <w:sz w:val="24"/>
          <w:szCs w:val="24"/>
        </w:rPr>
      </w:pPr>
      <w:sdt>
        <w:sdtPr>
          <w:tag w:val="goog_rdk_20"/>
          <w:id w:val="1929928629"/>
          <w:showingPlcHdr/>
        </w:sdtPr>
        <w:sdtEndPr/>
        <w:sdtContent>
          <w:r w:rsidR="00C67224">
            <w:t xml:space="preserve">     </w:t>
          </w:r>
        </w:sdtContent>
      </w:sdt>
      <w:r>
        <w:rPr>
          <w:b/>
          <w:color w:val="000000"/>
          <w:sz w:val="24"/>
          <w:szCs w:val="24"/>
        </w:rPr>
        <w:t>İŞBİRLİĞİ YAPILMASI HEDEFLENEN KURULUŞLAR</w:t>
      </w:r>
      <w:r>
        <w:rPr>
          <w:color w:val="000000"/>
          <w:sz w:val="24"/>
          <w:szCs w:val="24"/>
        </w:rPr>
        <w:t xml:space="preserve">: Hali hazırda çalıştıklarımıza ek olarak yerel basın ile aramızdaki ilişkiyi güçlendirmek istiyoruz. Ayrıca Kalkınma </w:t>
      </w:r>
      <w:r w:rsidR="00C67224">
        <w:rPr>
          <w:color w:val="000000"/>
          <w:sz w:val="24"/>
          <w:szCs w:val="24"/>
        </w:rPr>
        <w:t>Ajansı, projelerde</w:t>
      </w:r>
      <w:r>
        <w:rPr>
          <w:color w:val="000000"/>
          <w:sz w:val="24"/>
          <w:szCs w:val="24"/>
        </w:rPr>
        <w:t xml:space="preserve"> paydaş o</w:t>
      </w:r>
      <w:r>
        <w:rPr>
          <w:color w:val="000000"/>
          <w:sz w:val="24"/>
          <w:szCs w:val="24"/>
        </w:rPr>
        <w:t xml:space="preserve">labilecek STK’lar ile ilişkilerimizi güçlendirmek ve ortak projeler yapmak istiyoruz. </w:t>
      </w:r>
    </w:p>
    <w:p w14:paraId="00000089" w14:textId="01FF3945" w:rsidR="00BC620C" w:rsidRDefault="00901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ROTARACT KULÜBÜ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: YOK</w:t>
      </w:r>
      <w:r w:rsidR="00AA0E8E">
        <w:rPr>
          <w:color w:val="000000"/>
          <w:sz w:val="24"/>
          <w:szCs w:val="24"/>
        </w:rPr>
        <w:tab/>
      </w:r>
      <w:r w:rsidR="00AA0E8E">
        <w:rPr>
          <w:color w:val="000000"/>
          <w:sz w:val="24"/>
          <w:szCs w:val="24"/>
        </w:rPr>
        <w:tab/>
      </w:r>
    </w:p>
    <w:p w14:paraId="0000008A" w14:textId="38C8C82C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INTERACT KULÜBÜ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: YOK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</w:t>
      </w:r>
    </w:p>
    <w:p w14:paraId="0000008B" w14:textId="77777777" w:rsidR="00BC620C" w:rsidRDefault="00AA0E8E">
      <w:pPr>
        <w:rPr>
          <w:sz w:val="24"/>
          <w:szCs w:val="24"/>
        </w:rPr>
      </w:pPr>
      <w:r>
        <w:rPr>
          <w:sz w:val="24"/>
          <w:szCs w:val="24"/>
        </w:rPr>
        <w:t>DİĞER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-</w:t>
      </w:r>
    </w:p>
    <w:p w14:paraId="0000008E" w14:textId="77777777" w:rsidR="00BC620C" w:rsidRDefault="00AA0E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b/>
          <w:color w:val="000000"/>
          <w:sz w:val="24"/>
          <w:szCs w:val="24"/>
        </w:rPr>
        <w:t xml:space="preserve">AMACA NASIL </w:t>
      </w:r>
      <w:proofErr w:type="gramStart"/>
      <w:r>
        <w:rPr>
          <w:b/>
          <w:color w:val="000000"/>
          <w:sz w:val="24"/>
          <w:szCs w:val="24"/>
        </w:rPr>
        <w:t>ULAŞACAĞIZ ?</w:t>
      </w:r>
      <w:proofErr w:type="gramEnd"/>
      <w:r>
        <w:rPr>
          <w:b/>
          <w:color w:val="000000"/>
          <w:sz w:val="24"/>
          <w:szCs w:val="24"/>
        </w:rPr>
        <w:t xml:space="preserve"> </w:t>
      </w:r>
    </w:p>
    <w:p w14:paraId="0000008F" w14:textId="77777777" w:rsidR="00BC620C" w:rsidRDefault="00BC62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00000090" w14:textId="77777777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 YILLIK TAKTİK VE EYLEMLERİNİZİ BELİRLEYİN; </w:t>
      </w:r>
    </w:p>
    <w:p w14:paraId="00000091" w14:textId="77777777" w:rsidR="00BC620C" w:rsidRDefault="00BC62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00000092" w14:textId="238C4EC9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YIL:</w:t>
      </w:r>
      <w:r w:rsidR="00901623">
        <w:rPr>
          <w:color w:val="000000"/>
          <w:sz w:val="24"/>
          <w:szCs w:val="24"/>
        </w:rPr>
        <w:t xml:space="preserve"> Kulübün güncel ekonomik durumu ve yeni üye yoğunluğu kaynaklı </w:t>
      </w:r>
      <w:r>
        <w:rPr>
          <w:color w:val="000000"/>
          <w:sz w:val="24"/>
          <w:szCs w:val="24"/>
        </w:rPr>
        <w:t>gelir getirici etkinlik, üyelerin kaynaşması amacıyla kulüp g</w:t>
      </w:r>
      <w:r>
        <w:rPr>
          <w:color w:val="000000"/>
          <w:sz w:val="24"/>
          <w:szCs w:val="24"/>
        </w:rPr>
        <w:t>ezileri</w:t>
      </w:r>
      <w:r w:rsidR="00901623">
        <w:rPr>
          <w:color w:val="000000"/>
          <w:sz w:val="24"/>
          <w:szCs w:val="24"/>
        </w:rPr>
        <w:t xml:space="preserve"> düzenlemek, sürekli proje olabilecek nitelikte proje üretebilmek, farkındalık seminerleri, RYLA </w:t>
      </w:r>
      <w:r>
        <w:rPr>
          <w:color w:val="000000"/>
          <w:sz w:val="24"/>
          <w:szCs w:val="24"/>
        </w:rPr>
        <w:t>düzenlemeyi ve</w:t>
      </w:r>
      <w:r w:rsidR="0010613B" w:rsidRPr="0010613B">
        <w:t xml:space="preserve"> </w:t>
      </w:r>
      <w:r w:rsidR="0010613B" w:rsidRPr="0010613B">
        <w:rPr>
          <w:color w:val="000000"/>
          <w:sz w:val="24"/>
          <w:szCs w:val="24"/>
        </w:rPr>
        <w:t>teşvik ve teşekkür yönetmeliğinde belirlenen en üst ödülleri almayı planlıyoruz.</w:t>
      </w:r>
      <w:r>
        <w:rPr>
          <w:color w:val="000000"/>
          <w:sz w:val="24"/>
          <w:szCs w:val="24"/>
        </w:rPr>
        <w:t xml:space="preserve"> </w:t>
      </w:r>
    </w:p>
    <w:p w14:paraId="00000093" w14:textId="71549CDB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YIL: 1 küresel bağış p</w:t>
      </w:r>
      <w:r>
        <w:rPr>
          <w:color w:val="000000"/>
          <w:sz w:val="24"/>
          <w:szCs w:val="24"/>
        </w:rPr>
        <w:t xml:space="preserve">rojesi, Vakıf bağışlarının artırılması, </w:t>
      </w:r>
      <w:r w:rsidR="0010613B" w:rsidRPr="0010613B">
        <w:rPr>
          <w:color w:val="000000"/>
          <w:sz w:val="24"/>
          <w:szCs w:val="24"/>
        </w:rPr>
        <w:t>teşvik ve teşekkür yönetmeliğinde belirlenen en üst ödülleri alma</w:t>
      </w:r>
      <w:r w:rsidR="0010613B">
        <w:rPr>
          <w:color w:val="000000"/>
          <w:sz w:val="24"/>
          <w:szCs w:val="24"/>
        </w:rPr>
        <w:t xml:space="preserve">k </w:t>
      </w:r>
      <w:r>
        <w:rPr>
          <w:color w:val="000000"/>
          <w:sz w:val="24"/>
          <w:szCs w:val="24"/>
        </w:rPr>
        <w:t xml:space="preserve">ve en az 2 gelir getirici etkinlik yapmayı planlıyoruz. </w:t>
      </w:r>
    </w:p>
    <w:p w14:paraId="00000094" w14:textId="58D30B1D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YIL: Projelerimizi geliştirerek en az 2 gelir getirici etkinlik, Vakıf bağışlarının artır</w:t>
      </w:r>
      <w:r>
        <w:rPr>
          <w:color w:val="000000"/>
          <w:sz w:val="24"/>
          <w:szCs w:val="24"/>
        </w:rPr>
        <w:t xml:space="preserve">ılması, en az 1 küresel bağış projesi, </w:t>
      </w:r>
      <w:r w:rsidR="0010613B" w:rsidRPr="0010613B">
        <w:rPr>
          <w:color w:val="000000"/>
          <w:sz w:val="24"/>
          <w:szCs w:val="24"/>
        </w:rPr>
        <w:t>teşvik ve teşekkür yönetmeliğinde belirlenen en üst ödülleri almayı planlıyoruz.</w:t>
      </w:r>
      <w:r>
        <w:rPr>
          <w:color w:val="000000"/>
          <w:sz w:val="24"/>
          <w:szCs w:val="24"/>
        </w:rPr>
        <w:t xml:space="preserve"> </w:t>
      </w:r>
    </w:p>
    <w:p w14:paraId="00000095" w14:textId="77777777" w:rsidR="00BC620C" w:rsidRDefault="00BC62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0000096" w14:textId="77777777" w:rsidR="00BC620C" w:rsidRDefault="00AA0E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b/>
          <w:color w:val="000000"/>
          <w:sz w:val="24"/>
          <w:szCs w:val="24"/>
        </w:rPr>
        <w:t xml:space="preserve">NASIL </w:t>
      </w:r>
      <w:proofErr w:type="gramStart"/>
      <w:r>
        <w:rPr>
          <w:b/>
          <w:color w:val="000000"/>
          <w:sz w:val="24"/>
          <w:szCs w:val="24"/>
        </w:rPr>
        <w:t>YAPACAĞIZ ?</w:t>
      </w:r>
      <w:proofErr w:type="gramEnd"/>
      <w:r>
        <w:rPr>
          <w:b/>
          <w:color w:val="000000"/>
          <w:sz w:val="24"/>
          <w:szCs w:val="24"/>
        </w:rPr>
        <w:t xml:space="preserve"> </w:t>
      </w:r>
    </w:p>
    <w:p w14:paraId="00000097" w14:textId="77777777" w:rsidR="00BC620C" w:rsidRDefault="00BC62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0000098" w14:textId="34441171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8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 YIL:</w:t>
      </w:r>
      <w:r>
        <w:rPr>
          <w:color w:val="000000"/>
          <w:sz w:val="24"/>
          <w:szCs w:val="24"/>
        </w:rPr>
        <w:t xml:space="preserve"> Yeni üye alabilmek için</w:t>
      </w:r>
      <w:r w:rsidR="0010613B">
        <w:rPr>
          <w:color w:val="000000"/>
          <w:sz w:val="24"/>
          <w:szCs w:val="24"/>
        </w:rPr>
        <w:t xml:space="preserve"> toplantı ve etkinlilere davet edeceğimiz verimli toplantılar düzenleyeceğiz. </w:t>
      </w:r>
      <w:r>
        <w:rPr>
          <w:color w:val="000000"/>
          <w:sz w:val="24"/>
          <w:szCs w:val="24"/>
        </w:rPr>
        <w:t xml:space="preserve">Aynı zamanda üyelerimizi </w:t>
      </w:r>
      <w:r w:rsidR="0010613B">
        <w:rPr>
          <w:color w:val="000000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ölge Asamblesine katılmaları için teşvik edeceğiz. Projeleri ve vakfı fonlamak için gelir getirici projelerimize devam edeceğiz. </w:t>
      </w:r>
      <w:r w:rsidRPr="0010613B">
        <w:rPr>
          <w:color w:val="000000"/>
          <w:sz w:val="24"/>
          <w:szCs w:val="24"/>
        </w:rPr>
        <w:t>Planladığımız projelerimizi etkin şekilde uygulayacağız. Yeni üyelerimizin Bölge</w:t>
      </w:r>
      <w:r>
        <w:rPr>
          <w:color w:val="000000"/>
          <w:sz w:val="24"/>
          <w:szCs w:val="24"/>
        </w:rPr>
        <w:t xml:space="preserve"> toplantılarına katılımını sağlayacağız. </w:t>
      </w:r>
      <w:r>
        <w:rPr>
          <w:color w:val="000000"/>
          <w:sz w:val="24"/>
          <w:szCs w:val="24"/>
        </w:rPr>
        <w:t>Üyeleri</w:t>
      </w:r>
      <w:r>
        <w:rPr>
          <w:color w:val="000000"/>
          <w:sz w:val="24"/>
          <w:szCs w:val="24"/>
        </w:rPr>
        <w:t>n devam oranlarını arttırmak için her toplantıda değişik bir konu gündeme getirileceğiz. Kulüp kaynaşmasını sağlayacak beyin fırtınası toplantıları yapacağız. Yeni projeler geliştirileceğiz.</w:t>
      </w:r>
      <w:r w:rsidR="0084249A">
        <w:rPr>
          <w:color w:val="000000"/>
          <w:sz w:val="24"/>
          <w:szCs w:val="24"/>
        </w:rPr>
        <w:t xml:space="preserve"> Gelişen sosyal medya kullanımımızı üye alımları yönünde de güçlü yöne çevireceğiz. </w:t>
      </w:r>
    </w:p>
    <w:p w14:paraId="00000099" w14:textId="339C30F5" w:rsidR="00BC620C" w:rsidRDefault="00AA0E8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8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 YIL: </w:t>
      </w:r>
      <w:r>
        <w:rPr>
          <w:color w:val="000000"/>
          <w:sz w:val="24"/>
          <w:szCs w:val="24"/>
        </w:rPr>
        <w:t>Üyelerin ilk sene bilgilerini pekiştireceklerini varsayarak artık 2026</w:t>
      </w:r>
      <w:bookmarkStart w:id="0" w:name="_GoBack"/>
      <w:bookmarkEnd w:id="0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planlarımızı “uygulamaya” geçeceğiz. Proje komiteleri ve ekip çalışması uygulamaları yaparak, efektif, dinamik aynı zamanda kulübümüzü tanıtıcı projelerimize devam edeceğiz. Bunun için beyin fırtınası toplantıları düzenleyeceğiz. Üyelerimizden farklı yenil</w:t>
      </w:r>
      <w:r>
        <w:rPr>
          <w:color w:val="000000"/>
          <w:sz w:val="24"/>
          <w:szCs w:val="24"/>
        </w:rPr>
        <w:t xml:space="preserve">ikçi projeler üretmelerini bunun içinde komiteler kuracağız. Üye tutundurma ve üye alımı devam edecektir. Aynı şekilde bölge toplantılarına katılım teşvik edilecektir. </w:t>
      </w:r>
    </w:p>
    <w:p w14:paraId="0000009A" w14:textId="3AF469F1" w:rsidR="00BC620C" w:rsidRDefault="00AA0E8E">
      <w:pPr>
        <w:spacing w:after="120"/>
        <w:ind w:left="708"/>
        <w:jc w:val="both"/>
        <w:rPr>
          <w:sz w:val="24"/>
          <w:szCs w:val="24"/>
        </w:rPr>
      </w:pPr>
      <w:bookmarkStart w:id="1" w:name="_heading=h.gjdgxs" w:colFirst="0" w:colLast="0"/>
      <w:bookmarkEnd w:id="1"/>
      <w:r>
        <w:rPr>
          <w:b/>
          <w:sz w:val="24"/>
          <w:szCs w:val="24"/>
        </w:rPr>
        <w:t xml:space="preserve">3 YIL: </w:t>
      </w:r>
      <w:r>
        <w:rPr>
          <w:sz w:val="24"/>
          <w:szCs w:val="24"/>
        </w:rPr>
        <w:t>1. ve 2. yılda hedeflerimize ulaşmamız halinde 202</w:t>
      </w:r>
      <w:r w:rsidR="0010613B">
        <w:rPr>
          <w:sz w:val="24"/>
          <w:szCs w:val="24"/>
        </w:rPr>
        <w:t>8</w:t>
      </w:r>
      <w:r>
        <w:rPr>
          <w:sz w:val="24"/>
          <w:szCs w:val="24"/>
        </w:rPr>
        <w:t xml:space="preserve"> yılı planlarımızı ve hedefle</w:t>
      </w:r>
      <w:r>
        <w:rPr>
          <w:sz w:val="24"/>
          <w:szCs w:val="24"/>
        </w:rPr>
        <w:t>rimizi gerçekleştirmek için ilgili Komiteler kurarak, geçen 2 yılın tecrübelerinden de yararlanarak en etkin yöntemlerle uygulamaya ge</w:t>
      </w:r>
      <w:sdt>
        <w:sdtPr>
          <w:tag w:val="goog_rdk_23"/>
          <w:id w:val="528695594"/>
        </w:sdtPr>
        <w:sdtEndPr/>
        <w:sdtContent/>
      </w:sdt>
      <w:r>
        <w:rPr>
          <w:sz w:val="24"/>
          <w:szCs w:val="24"/>
        </w:rPr>
        <w:t xml:space="preserve">çeceğiz. </w:t>
      </w:r>
      <w:sdt>
        <w:sdtPr>
          <w:tag w:val="goog_rdk_24"/>
          <w:id w:val="-774943613"/>
          <w:showingPlcHdr/>
        </w:sdtPr>
        <w:sdtEndPr/>
        <w:sdtContent>
          <w:r w:rsidR="00C67224">
            <w:t xml:space="preserve">     </w:t>
          </w:r>
        </w:sdtContent>
      </w:sdt>
    </w:p>
    <w:sectPr w:rsidR="00BC620C">
      <w:pgSz w:w="11906" w:h="16838"/>
      <w:pgMar w:top="1417" w:right="1417" w:bottom="719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CE34D250-97A5-447E-9547-B32CE9ADF65B}"/>
    <w:embedBold r:id="rId2" w:fontKey="{6CF2C4D8-14A9-458F-A094-E1BCB93709BE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A894B89B-B5F8-48D4-9212-B4CBCC665F1B}"/>
    <w:embedBold r:id="rId4" w:fontKey="{5A8DC21E-222A-4942-A844-4287CEB972E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7A1B5826-E2AD-41EA-B6EB-87AB54525FFA}"/>
    <w:embedItalic r:id="rId6" w:fontKey="{1AD5DC30-1C3E-4692-9BBB-76FE91D8246A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D743A5B5-B585-4EA1-A50F-4B52B9AFEC2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72ECC5E8-5DCA-43D9-BA35-B4EB767C7D7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41BFE"/>
    <w:multiLevelType w:val="multilevel"/>
    <w:tmpl w:val="43D0EBB4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1D476BB"/>
    <w:multiLevelType w:val="multilevel"/>
    <w:tmpl w:val="4BC4ED1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5842EB3"/>
    <w:multiLevelType w:val="multilevel"/>
    <w:tmpl w:val="ADD435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8215536"/>
    <w:multiLevelType w:val="multilevel"/>
    <w:tmpl w:val="7CD43E06"/>
    <w:lvl w:ilvl="0">
      <w:start w:val="1"/>
      <w:numFmt w:val="decimal"/>
      <w:lvlText w:val="%1)"/>
      <w:lvlJc w:val="left"/>
      <w:pPr>
        <w:ind w:left="720" w:hanging="360"/>
      </w:pPr>
      <w:rPr>
        <w:b/>
        <w:u w:val="single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/>
        <w:u w:val="single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6A5782"/>
    <w:multiLevelType w:val="multilevel"/>
    <w:tmpl w:val="CD585D1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20C"/>
    <w:rsid w:val="00051151"/>
    <w:rsid w:val="000732B1"/>
    <w:rsid w:val="0010613B"/>
    <w:rsid w:val="001A61B2"/>
    <w:rsid w:val="002208DD"/>
    <w:rsid w:val="003D4715"/>
    <w:rsid w:val="00617966"/>
    <w:rsid w:val="0065277A"/>
    <w:rsid w:val="007B5D75"/>
    <w:rsid w:val="0084249A"/>
    <w:rsid w:val="00866186"/>
    <w:rsid w:val="00901623"/>
    <w:rsid w:val="009A56BE"/>
    <w:rsid w:val="00AA0E8E"/>
    <w:rsid w:val="00AD3092"/>
    <w:rsid w:val="00B80337"/>
    <w:rsid w:val="00BC620C"/>
    <w:rsid w:val="00C67224"/>
    <w:rsid w:val="00DC2A0A"/>
    <w:rsid w:val="00E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70D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AF7"/>
    <w:rPr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99"/>
    <w:qFormat/>
    <w:rsid w:val="004C321A"/>
    <w:pPr>
      <w:ind w:left="720"/>
      <w:contextualSpacing/>
    </w:pPr>
  </w:style>
  <w:style w:type="table" w:styleId="TabloKlavuzu">
    <w:name w:val="Table Grid"/>
    <w:basedOn w:val="NormalTablo"/>
    <w:uiPriority w:val="99"/>
    <w:locked/>
    <w:rsid w:val="00DA5274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zeltme">
    <w:name w:val="Revision"/>
    <w:hidden/>
    <w:uiPriority w:val="99"/>
    <w:semiHidden/>
    <w:rsid w:val="008B6FA3"/>
    <w:rPr>
      <w:lang w:eastAsia="en-US"/>
    </w:rPr>
  </w:style>
  <w:style w:type="paragraph" w:customStyle="1" w:styleId="Default">
    <w:name w:val="Default"/>
    <w:rsid w:val="00DA0A7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klamaBavurusu">
    <w:name w:val="annotation reference"/>
    <w:uiPriority w:val="99"/>
    <w:semiHidden/>
    <w:unhideWhenUsed/>
    <w:rPr>
      <w:sz w:val="16"/>
      <w:szCs w:val="16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Pr>
      <w:b/>
      <w:bCs/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Pr>
      <w:sz w:val="20"/>
      <w:szCs w:val="20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80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033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AF7"/>
    <w:rPr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99"/>
    <w:qFormat/>
    <w:rsid w:val="004C321A"/>
    <w:pPr>
      <w:ind w:left="720"/>
      <w:contextualSpacing/>
    </w:pPr>
  </w:style>
  <w:style w:type="table" w:styleId="TabloKlavuzu">
    <w:name w:val="Table Grid"/>
    <w:basedOn w:val="NormalTablo"/>
    <w:uiPriority w:val="99"/>
    <w:locked/>
    <w:rsid w:val="00DA5274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zeltme">
    <w:name w:val="Revision"/>
    <w:hidden/>
    <w:uiPriority w:val="99"/>
    <w:semiHidden/>
    <w:rsid w:val="008B6FA3"/>
    <w:rPr>
      <w:lang w:eastAsia="en-US"/>
    </w:rPr>
  </w:style>
  <w:style w:type="paragraph" w:customStyle="1" w:styleId="Default">
    <w:name w:val="Default"/>
    <w:rsid w:val="00DA0A7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klamaBavurusu">
    <w:name w:val="annotation reference"/>
    <w:uiPriority w:val="99"/>
    <w:semiHidden/>
    <w:unhideWhenUsed/>
    <w:rPr>
      <w:sz w:val="16"/>
      <w:szCs w:val="16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Pr>
      <w:b/>
      <w:bCs/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Pr>
      <w:sz w:val="20"/>
      <w:szCs w:val="20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80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033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K10Lefxjplx2ECFB2FpnqjnoBg==">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K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Qo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KNCloZXIgcm90YXJ5IGTDtm5lbWluZGUgbyBkw7ZuZW1lIMO2emVsIGJpciBwcm9qZS9ldGtpbmxpayB5YXBtYXnEsSBwbGFuYSBla2xleWVsaW0uIGJ1IGTDtm5lbXNlbCBoZXllY27EsSBkaXJpIHR1dGFuIGJpciBzZXkuIGJhc2FyxLFsxLEgb2xhbmxhciBnZWxlbmVrc2VsIGhhbGUgZGUgZ2xlYmlsaXIK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CjYpVWx1c2xhcmFyYXPEsSBhxJ/EsW3EsXogdmUgacWfYmlybGlrbGVyaW1pemkgaGVyIGRhaW0gc8SxY2FrIHR1dG1hbMSxecSxego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gqGyIVMTEzNTMwNDMzMzA5MzY1NzA5OTYwKAA4ADDbtr6fmDI4/pbAn5gyWgxmdnFpbHE1ZXdpdGJyAiAAeACaAQYIABAAGACqAZgQEpUQbmVyZXllIG5hc8SxbCB5YXrEsWzEsXIgYmlsbWl5b3J1bSBhbWEgYWtsxLFtZGFraWxlcmkgZWtsaXlvcnVtLjxicj4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48YnI+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Txicj4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48YnI+NCloZXIgcm90YXJ5IGTDtm5lbWluZGUgbyBkw7ZuZW1lIMO2emVsIGJpciBwcm9qZS9ldGtpbmxpayB5YXBtYXnEsSBwbGFuYSBla2xleWVsaW0uIGJ1IGTDtm5lbXNlbCBoZXllY27EsSBkaXJpIHR1dGFuIGJpciBzZXkuIGJhc2FyxLFsxLEgb2xhbmxhciBnZWxlbmVrc2VsIGhhbGUgZGUgZ2xlYmlsaXI8YnI+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PGJyPjYpVWx1c2xhcmFyYXPEsSBhxJ/EsW3EsXogdmUgacWfYmlybGlrbGVyaW1pemkgaGVyIGRhaW0gc8SxY2FrIHR1dG1hbMSxecSxejxicj43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5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Cüneyt KOŞU</dc:creator>
  <cp:lastModifiedBy>İremsu</cp:lastModifiedBy>
  <cp:revision>3</cp:revision>
  <dcterms:created xsi:type="dcterms:W3CDTF">2024-08-29T18:08:00Z</dcterms:created>
  <dcterms:modified xsi:type="dcterms:W3CDTF">2025-09-05T17:34:00Z</dcterms:modified>
</cp:coreProperties>
</file>