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68230B">
      <w:r>
        <w:t xml:space="preserve">Akdeniz </w:t>
      </w:r>
      <w:proofErr w:type="spellStart"/>
      <w:r>
        <w:t>Rotary</w:t>
      </w:r>
      <w:proofErr w:type="spellEnd"/>
      <w:r>
        <w:t xml:space="preserve"> Kulübü olarak ROTİFE </w:t>
      </w:r>
      <w:proofErr w:type="gramStart"/>
      <w:r>
        <w:t>gala</w:t>
      </w:r>
      <w:proofErr w:type="gramEnd"/>
      <w:r>
        <w:t xml:space="preserve"> etkinliğine sponsor olacağımızı taahhüt ederiz. </w:t>
      </w:r>
    </w:p>
    <w:p w:rsidR="0068230B" w:rsidRDefault="0068230B" w:rsidP="0068230B">
      <w:pPr>
        <w:pStyle w:val="ListParagraph"/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68230B" w:rsidRDefault="0068230B" w:rsidP="0068230B">
      <w:pPr>
        <w:pStyle w:val="ListParagraph"/>
        <w:spacing w:after="0"/>
      </w:pPr>
      <w:r>
        <w:t xml:space="preserve">2025-26 Dönem Başkanı </w:t>
      </w:r>
    </w:p>
    <w:p w:rsidR="0068230B" w:rsidRDefault="0068230B" w:rsidP="0068230B">
      <w:pPr>
        <w:pStyle w:val="ListParagraph"/>
        <w:spacing w:after="0"/>
      </w:pPr>
      <w:r>
        <w:t>Hülya Tepe Güner &amp; Ertan</w:t>
      </w:r>
    </w:p>
    <w:p w:rsidR="0068230B" w:rsidRDefault="0068230B">
      <w:bookmarkStart w:id="0" w:name="_GoBack"/>
      <w:bookmarkEnd w:id="0"/>
    </w:p>
    <w:sectPr w:rsidR="00682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0B"/>
    <w:rsid w:val="0068230B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B3D226-0E4E-4408-9FB0-E011121B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2026-04-06T13:08:00Z</dcterms:created>
  <dcterms:modified xsi:type="dcterms:W3CDTF">2026-04-06T13:10:00Z</dcterms:modified>
</cp:coreProperties>
</file>