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3B8" w:rsidRDefault="00AC03B8" w:rsidP="00AC03B8">
      <w:r>
        <w:t xml:space="preserve">Akdeniz </w:t>
      </w:r>
      <w:proofErr w:type="spellStart"/>
      <w:r>
        <w:t>Rotary</w:t>
      </w:r>
      <w:proofErr w:type="spellEnd"/>
      <w:r>
        <w:t xml:space="preserve"> Kulübü olarak Eylül Ayı Okuryazarlık ve Temel Eğitim Ayı kapsamında, Geleneksel 10. Okula Merhaba Projemizin</w:t>
      </w:r>
      <w:r w:rsidR="008A31B2" w:rsidRPr="008A31B2">
        <w:t xml:space="preserve"> </w:t>
      </w:r>
      <w:r w:rsidR="008A31B2">
        <w:t xml:space="preserve">ilk etabını Türkiye Eğitim Gönüllüleri Vakfı(TEGV) de Akdeniz </w:t>
      </w:r>
      <w:proofErr w:type="spellStart"/>
      <w:r w:rsidR="008A31B2">
        <w:t>İnteract</w:t>
      </w:r>
      <w:proofErr w:type="spellEnd"/>
      <w:r w:rsidR="008A31B2">
        <w:t xml:space="preserve"> </w:t>
      </w:r>
      <w:proofErr w:type="gramStart"/>
      <w:r w:rsidR="008A31B2">
        <w:t>Kulübümüzle ,</w:t>
      </w:r>
      <w:r w:rsidR="00D40983">
        <w:t xml:space="preserve"> </w:t>
      </w:r>
      <w:r w:rsidR="008A31B2">
        <w:t>ikinci</w:t>
      </w:r>
      <w:proofErr w:type="gramEnd"/>
      <w:r w:rsidR="008A31B2">
        <w:t xml:space="preserve"> etabını Şehit Recep Aslan İlkokulunda,   </w:t>
      </w:r>
      <w:r w:rsidR="00F140E1">
        <w:t xml:space="preserve">üçüncü </w:t>
      </w:r>
      <w:r>
        <w:t xml:space="preserve"> etabını </w:t>
      </w:r>
      <w:r w:rsidR="00F140E1">
        <w:t xml:space="preserve">Mehmet Dağlı İmam Hatip Ortaokulunda </w:t>
      </w:r>
      <w:r w:rsidR="00D40983">
        <w:t xml:space="preserve"> </w:t>
      </w:r>
      <w:r>
        <w:t xml:space="preserve">ihtiyaç sahibi öğrencilere çanta ve kırtasiye desteğinde bulunduk. </w:t>
      </w:r>
    </w:p>
    <w:p w:rsidR="00AC03B8" w:rsidRDefault="00AC03B8" w:rsidP="00AC03B8">
      <w:r>
        <w:t>Bu projeye katılım sağlayan ve destek veren tüm dostlarımıza teşekkür ederiz.</w:t>
      </w:r>
    </w:p>
    <w:p w:rsidR="00AC03B8" w:rsidRDefault="00AC03B8" w:rsidP="00AC03B8">
      <w:r>
        <w:t>Geleceğimiz olan çocuklarımızın eğitim yolculuklarına katkı sağlamak bizler için büyük bir mutluluk.</w:t>
      </w:r>
    </w:p>
    <w:p w:rsidR="00AC03B8" w:rsidRDefault="00AC03B8" w:rsidP="00AC03B8">
      <w:r>
        <w:t xml:space="preserve">Bir çocuk gülerse, dünya değişir! </w:t>
      </w:r>
    </w:p>
    <w:p w:rsidR="00C0604E" w:rsidRDefault="00AC03B8" w:rsidP="00C0604E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AC03B8" w:rsidRDefault="00AC03B8" w:rsidP="00C0604E">
      <w:pPr>
        <w:spacing w:after="0"/>
      </w:pPr>
      <w:r>
        <w:t xml:space="preserve"> 2025-26 Dönem Başkanı </w:t>
      </w:r>
    </w:p>
    <w:p w:rsidR="009221D8" w:rsidRDefault="00AC03B8" w:rsidP="00C0604E">
      <w:pPr>
        <w:spacing w:after="0"/>
      </w:pPr>
      <w:r>
        <w:t>Hülya Tepe Güner &amp; Ertan</w:t>
      </w:r>
      <w:bookmarkStart w:id="0" w:name="_GoBack"/>
      <w:bookmarkEnd w:id="0"/>
    </w:p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B8"/>
    <w:rsid w:val="00172964"/>
    <w:rsid w:val="002B56F4"/>
    <w:rsid w:val="006F05B8"/>
    <w:rsid w:val="008A31B2"/>
    <w:rsid w:val="009221D8"/>
    <w:rsid w:val="00AC03B8"/>
    <w:rsid w:val="00C0604E"/>
    <w:rsid w:val="00D40983"/>
    <w:rsid w:val="00F1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0E29F7-A8B5-44FB-9BF1-01D11075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2025-12-30T11:42:00Z</dcterms:created>
  <dcterms:modified xsi:type="dcterms:W3CDTF">2026-04-06T08:57:00Z</dcterms:modified>
</cp:coreProperties>
</file>