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E4165A">
      <w:r>
        <w:t>NEBİL ÖZGENTÜRK ANLATIYOR</w:t>
      </w:r>
    </w:p>
    <w:p w:rsidR="00E4165A" w:rsidRDefault="00E4165A" w:rsidP="00E4165A">
      <w:r>
        <w:t xml:space="preserve">Eskişehir Gordion RK, </w:t>
      </w:r>
      <w:r>
        <w:t xml:space="preserve">Bozüyük </w:t>
      </w:r>
      <w:proofErr w:type="spellStart"/>
      <w:r>
        <w:t>Rotary</w:t>
      </w:r>
      <w:proofErr w:type="spellEnd"/>
      <w:r>
        <w:t xml:space="preserve"> Kulübü, Eskişehir Anadolu </w:t>
      </w:r>
      <w:proofErr w:type="spellStart"/>
      <w:r>
        <w:t>Rotary</w:t>
      </w:r>
      <w:proofErr w:type="spellEnd"/>
      <w:r>
        <w:t xml:space="preserve"> Kulübü ve </w:t>
      </w:r>
      <w:proofErr w:type="spellStart"/>
      <w:r>
        <w:t>Odunpazarı</w:t>
      </w:r>
      <w:proofErr w:type="spellEnd"/>
      <w:r>
        <w:t xml:space="preserve"> Kent Konseyi ile birlikte 29 Mart Pazar Gü</w:t>
      </w:r>
      <w:r>
        <w:t xml:space="preserve">nü, Usta Belgeselci - Yazar </w:t>
      </w:r>
      <w:proofErr w:type="spellStart"/>
      <w:r>
        <w:t>Sn.Nebil</w:t>
      </w:r>
      <w:proofErr w:type="spellEnd"/>
      <w:r>
        <w:t xml:space="preserve"> Özgentürk' ü ağırlamış</w:t>
      </w:r>
      <w:r>
        <w:t xml:space="preserve"> olmanın mutluluğunu yaşıyoruz.</w:t>
      </w:r>
    </w:p>
    <w:p w:rsidR="00E4165A" w:rsidRDefault="00E4165A" w:rsidP="00E4165A">
      <w:r>
        <w:t>Kendisi; meslek etiği ve itibarın toplumdaki yeri üzerine deneyimlerini paylaşırken, aynı zamanda hazırladığı Nazım Hikmet Belgeseli üzerinden büyük bir şai</w:t>
      </w:r>
      <w:r>
        <w:t>rin hikâyesini bizlere aktardı</w:t>
      </w:r>
      <w:bookmarkStart w:id="0" w:name="_GoBack"/>
      <w:bookmarkEnd w:id="0"/>
      <w:r>
        <w:t>.</w:t>
      </w:r>
    </w:p>
    <w:sectPr w:rsidR="00E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A"/>
    <w:rsid w:val="008704C1"/>
    <w:rsid w:val="00E4165A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D82F"/>
  <w15:chartTrackingRefBased/>
  <w15:docId w15:val="{46150B0C-EEF5-4B16-A7FF-5AB6700B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2026-04-01T19:09:00Z</dcterms:created>
  <dcterms:modified xsi:type="dcterms:W3CDTF">2026-04-01T19:10:00Z</dcterms:modified>
</cp:coreProperties>
</file>