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646334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646334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646334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G</w:t>
      </w:r>
      <w:r w:rsidR="008F5206"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İZ</w:t>
      </w:r>
      <w:r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646334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0507 499 42 12</w:t>
      </w:r>
    </w:p>
    <w:p w14:paraId="12774260" w14:textId="77777777" w:rsidR="002F3796" w:rsidRPr="00646334" w:rsidRDefault="00EB30C5" w:rsidP="002F3796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2. Etkinlik Bilgileri:</w:t>
      </w:r>
    </w:p>
    <w:p w14:paraId="233E1A09" w14:textId="31F56A67" w:rsidR="00646334" w:rsidRPr="00646334" w:rsidRDefault="00646334" w:rsidP="006463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46334">
        <w:rPr>
          <w:rFonts w:cs="Arial"/>
          <w:color w:val="000000"/>
          <w:kern w:val="0"/>
          <w:sz w:val="22"/>
          <w:szCs w:val="22"/>
        </w:rPr>
        <w:t>Kulüp üye sayısının %25 ine en yakın sayıdaki öğrenciye 9 ay süre ile en az 1.500TL THEV</w:t>
      </w:r>
      <w:r w:rsidRPr="00646334">
        <w:rPr>
          <w:rFonts w:cs="Arial"/>
          <w:color w:val="000000"/>
          <w:kern w:val="0"/>
          <w:sz w:val="22"/>
          <w:szCs w:val="22"/>
        </w:rPr>
        <w:t xml:space="preserve"> </w:t>
      </w:r>
      <w:r w:rsidRPr="00646334">
        <w:rPr>
          <w:rFonts w:cs="Arial"/>
          <w:color w:val="000000"/>
          <w:kern w:val="0"/>
          <w:sz w:val="22"/>
          <w:szCs w:val="22"/>
        </w:rPr>
        <w:t>üzerinden burs vermek</w:t>
      </w:r>
    </w:p>
    <w:p w14:paraId="245C6937" w14:textId="77777777" w:rsidR="00646334" w:rsidRPr="00646334" w:rsidRDefault="00646334" w:rsidP="006463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44E00DB2" w:rsidR="00060B7E" w:rsidRPr="00646334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Tarih: </w:t>
      </w:r>
      <w:r w:rsidR="0090210F"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23</w:t>
      </w:r>
      <w:r w:rsidR="0089179E"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.0</w:t>
      </w:r>
      <w:r w:rsidR="0090210F"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3</w:t>
      </w:r>
      <w:r w:rsidR="0089179E"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.2026</w:t>
      </w:r>
    </w:p>
    <w:p w14:paraId="1BD156F6" w14:textId="77777777" w:rsidR="00060B7E" w:rsidRPr="00646334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646334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646334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646334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7BF53233" w14:textId="0D5B7D48" w:rsidR="002743BE" w:rsidRPr="00646334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646334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54B09EA" w14:textId="2FB0CF69" w:rsidR="00646334" w:rsidRPr="00646334" w:rsidRDefault="00646334" w:rsidP="006463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46334">
        <w:rPr>
          <w:rFonts w:cs="Arial"/>
          <w:color w:val="000000"/>
          <w:kern w:val="0"/>
          <w:sz w:val="22"/>
          <w:szCs w:val="22"/>
        </w:rPr>
        <w:t>Kulüp üye sayı</w:t>
      </w:r>
      <w:r w:rsidRPr="00646334">
        <w:rPr>
          <w:rFonts w:cs="Arial"/>
          <w:color w:val="000000"/>
          <w:kern w:val="0"/>
          <w:sz w:val="22"/>
          <w:szCs w:val="22"/>
        </w:rPr>
        <w:t>mız 20 olup 6 kişiye ortalama 2000-TL aylık burs verilmektedir.</w:t>
      </w:r>
    </w:p>
    <w:p w14:paraId="01FB54EB" w14:textId="77777777" w:rsidR="0090210F" w:rsidRPr="00646334" w:rsidRDefault="0090210F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40DE18B1" w14:textId="107CDA2E" w:rsidR="00EB30C5" w:rsidRPr="00646334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646334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646334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646334" w:rsidRDefault="00EB30C5" w:rsidP="0089179E">
      <w:pPr>
        <w:spacing w:after="0" w:line="240" w:lineRule="auto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646334" w:rsidRDefault="00EB30C5" w:rsidP="0089179E">
      <w:pPr>
        <w:jc w:val="both"/>
        <w:rPr>
          <w:color w:val="000000" w:themeColor="text1"/>
          <w:sz w:val="22"/>
          <w:szCs w:val="22"/>
        </w:rPr>
      </w:pPr>
    </w:p>
    <w:sectPr w:rsidR="00EB30C5" w:rsidRPr="0064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715E8"/>
    <w:rsid w:val="002743BE"/>
    <w:rsid w:val="002B7E98"/>
    <w:rsid w:val="002F3796"/>
    <w:rsid w:val="00332473"/>
    <w:rsid w:val="003B64E4"/>
    <w:rsid w:val="0064633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0210F"/>
    <w:rsid w:val="009179D0"/>
    <w:rsid w:val="009D3B56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ED3F4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2026-03-23T14:25:00Z</dcterms:created>
  <dcterms:modified xsi:type="dcterms:W3CDTF">2026-03-23T14:25:00Z</dcterms:modified>
</cp:coreProperties>
</file>