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D3B56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D3B56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D3B56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D3B56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D3B56" w:rsidRDefault="00EB30C5" w:rsidP="0089179E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54D40DA" w14:textId="5776AE29" w:rsidR="00F147BE" w:rsidRPr="009D3B56" w:rsidRDefault="009D3B56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9D3B56">
        <w:rPr>
          <w:rFonts w:cs="Arial"/>
          <w:color w:val="000000"/>
          <w:kern w:val="0"/>
          <w:sz w:val="22"/>
          <w:szCs w:val="22"/>
        </w:rPr>
        <w:t xml:space="preserve">Bülten ve Dergi bölümündeki tüm maddelerin eksiksiz olarak yerine getirilmesi </w:t>
      </w:r>
    </w:p>
    <w:p w14:paraId="5D998CBD" w14:textId="77777777" w:rsidR="0089179E" w:rsidRPr="009D3B56" w:rsidRDefault="0089179E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23EACBEB" w:rsidR="00060B7E" w:rsidRPr="009D3B5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23</w:t>
      </w:r>
      <w:r w:rsidR="0089179E"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.03.2026</w:t>
      </w:r>
    </w:p>
    <w:p w14:paraId="1BD156F6" w14:textId="77777777" w:rsidR="00060B7E" w:rsidRPr="009D3B5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9D3B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9D3B5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9D3B56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D3B56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D3B56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EB9E9E2" w14:textId="1D77A9DF" w:rsidR="00F147BE" w:rsidRPr="009D3B56" w:rsidRDefault="009D3B56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9D3B56">
        <w:rPr>
          <w:rFonts w:cs="Arial"/>
          <w:color w:val="000000"/>
          <w:kern w:val="0"/>
          <w:sz w:val="22"/>
          <w:szCs w:val="22"/>
        </w:rPr>
        <w:t>Bülten ve Dergi bölümündeki maddeler eksiksiz yerine getirilmiştir.</w:t>
      </w:r>
    </w:p>
    <w:p w14:paraId="6C885E26" w14:textId="77777777" w:rsidR="00DD4D7D" w:rsidRPr="009D3B56" w:rsidRDefault="00DD4D7D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216535AC" w14:textId="77777777" w:rsidR="00FF44A5" w:rsidRPr="009D3B56" w:rsidRDefault="00FF44A5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D3B56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D3B56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D3B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D3B56" w:rsidRDefault="00EB30C5" w:rsidP="0089179E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D3B56" w:rsidRDefault="00EB30C5" w:rsidP="0089179E">
      <w:pPr>
        <w:jc w:val="both"/>
        <w:rPr>
          <w:sz w:val="22"/>
          <w:szCs w:val="22"/>
        </w:rPr>
      </w:pPr>
    </w:p>
    <w:sectPr w:rsidR="00EB30C5" w:rsidRPr="009D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179D0"/>
    <w:rsid w:val="009D3B56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2026-03-23T13:49:00Z</dcterms:created>
  <dcterms:modified xsi:type="dcterms:W3CDTF">2026-03-23T13:49:00Z</dcterms:modified>
</cp:coreProperties>
</file>