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165FA3"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r w:rsidR="003D45C6">
        <w:t xml:space="preserve">dönem boyunca gerçekleşen tüm projelerimiz bölge web sayfasına düzenli yüklenmiştir. </w:t>
      </w:r>
      <w:bookmarkStart w:id="0" w:name="_GoBack"/>
      <w:bookmarkEnd w:id="0"/>
    </w:p>
    <w:p w:rsidR="00165FA3" w:rsidRDefault="00165FA3" w:rsidP="00165FA3">
      <w:pPr>
        <w:pStyle w:val="ListParagraph"/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165FA3" w:rsidRDefault="00165FA3" w:rsidP="00165FA3">
      <w:pPr>
        <w:pStyle w:val="ListParagraph"/>
        <w:spacing w:after="0"/>
      </w:pPr>
      <w:r>
        <w:t xml:space="preserve">2025-26 Dönem Başkanı </w:t>
      </w:r>
    </w:p>
    <w:p w:rsidR="00165FA3" w:rsidRDefault="00165FA3" w:rsidP="00165FA3">
      <w:pPr>
        <w:pStyle w:val="ListParagraph"/>
        <w:spacing w:after="0"/>
      </w:pPr>
      <w:r>
        <w:t>Hülya Tepe Güner &amp; Ertan</w:t>
      </w:r>
    </w:p>
    <w:p w:rsidR="00165FA3" w:rsidRDefault="00165FA3"/>
    <w:sectPr w:rsidR="0016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A3"/>
    <w:rsid w:val="00165FA3"/>
    <w:rsid w:val="003D45C6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1C259C-D9B4-40F9-B07C-2D7C33E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2026-03-23T10:30:00Z</dcterms:created>
  <dcterms:modified xsi:type="dcterms:W3CDTF">2026-03-23T10:39:00Z</dcterms:modified>
</cp:coreProperties>
</file>