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60B7E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60B7E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60B7E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60B7E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60B7E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30CFBF0F" w14:textId="77777777" w:rsidR="00060B7E" w:rsidRPr="00060B7E" w:rsidRDefault="00060B7E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060B7E">
        <w:rPr>
          <w:rFonts w:cs="Arial"/>
          <w:color w:val="000000"/>
          <w:kern w:val="0"/>
          <w:sz w:val="22"/>
          <w:szCs w:val="22"/>
        </w:rPr>
        <w:t>Engeli olan bireylerin sorunlarının tartışıldığı bir toplantıyı, o konuda çalışan bir STK</w:t>
      </w:r>
      <w:r w:rsidRPr="00060B7E">
        <w:rPr>
          <w:rFonts w:cs="Arial"/>
          <w:color w:val="000000"/>
          <w:kern w:val="0"/>
          <w:sz w:val="22"/>
          <w:szCs w:val="22"/>
        </w:rPr>
        <w:t xml:space="preserve"> </w:t>
      </w:r>
      <w:r w:rsidRPr="00060B7E">
        <w:rPr>
          <w:rFonts w:cs="Arial"/>
          <w:color w:val="000000"/>
          <w:kern w:val="0"/>
          <w:sz w:val="22"/>
          <w:szCs w:val="22"/>
        </w:rPr>
        <w:t>iş birliği ile düzenlemek.</w:t>
      </w:r>
    </w:p>
    <w:p w14:paraId="7D28B98C" w14:textId="77777777" w:rsidR="00060B7E" w:rsidRPr="00060B7E" w:rsidRDefault="00060B7E" w:rsidP="00060B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25F3BB3F" w:rsidR="00060B7E" w:rsidRPr="00060B7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060B7E"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Eylül 2025</w:t>
      </w:r>
    </w:p>
    <w:p w14:paraId="1BD156F6" w14:textId="77777777" w:rsidR="00060B7E" w:rsidRPr="00060B7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060B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7E573B5A" w:rsidR="00EB30C5" w:rsidRPr="00060B7E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060B7E"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Samsun</w:t>
      </w:r>
    </w:p>
    <w:p w14:paraId="6C9F522B" w14:textId="77777777" w:rsidR="00060B7E" w:rsidRPr="00060B7E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60B7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060B7E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611EBF8" w14:textId="610CAEE8" w:rsidR="00B631A0" w:rsidRPr="00060B7E" w:rsidRDefault="00060B7E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060B7E">
        <w:rPr>
          <w:rFonts w:cs="Arial"/>
          <w:color w:val="000000"/>
          <w:kern w:val="0"/>
          <w:sz w:val="22"/>
          <w:szCs w:val="22"/>
        </w:rPr>
        <w:t xml:space="preserve">Samsun </w:t>
      </w:r>
      <w:proofErr w:type="spellStart"/>
      <w:r w:rsidRPr="00060B7E">
        <w:rPr>
          <w:rFonts w:cs="Arial"/>
          <w:color w:val="000000"/>
          <w:kern w:val="0"/>
          <w:sz w:val="22"/>
          <w:szCs w:val="22"/>
        </w:rPr>
        <w:t>İlkadım</w:t>
      </w:r>
      <w:proofErr w:type="spellEnd"/>
      <w:r w:rsidRPr="00060B7E">
        <w:rPr>
          <w:rFonts w:cs="Arial"/>
          <w:color w:val="000000"/>
          <w:kern w:val="0"/>
          <w:sz w:val="22"/>
          <w:szCs w:val="22"/>
        </w:rPr>
        <w:t xml:space="preserve"> </w:t>
      </w:r>
      <w:proofErr w:type="spellStart"/>
      <w:r w:rsidRPr="00060B7E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Pr="00060B7E">
        <w:rPr>
          <w:rFonts w:cs="Arial"/>
          <w:color w:val="000000"/>
          <w:kern w:val="0"/>
          <w:sz w:val="22"/>
          <w:szCs w:val="22"/>
        </w:rPr>
        <w:t xml:space="preserve"> Kulübü tarafından düzenlenen Engelsiz Yaşam Kampına destekte bulunulmuştur.</w:t>
      </w:r>
    </w:p>
    <w:p w14:paraId="6EB820D6" w14:textId="77777777" w:rsidR="00060B7E" w:rsidRPr="00060B7E" w:rsidRDefault="00060B7E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60B7E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60B7E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60B7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60B7E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60B7E" w:rsidRDefault="00EB30C5">
      <w:pPr>
        <w:rPr>
          <w:sz w:val="22"/>
          <w:szCs w:val="22"/>
        </w:rPr>
      </w:pPr>
    </w:p>
    <w:sectPr w:rsidR="00EB30C5" w:rsidRPr="0006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2026-03-18T18:35:00Z</dcterms:created>
  <dcterms:modified xsi:type="dcterms:W3CDTF">2026-03-18T18:35:00Z</dcterms:modified>
</cp:coreProperties>
</file>