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E263" w14:textId="77777777" w:rsidR="00CA7213" w:rsidRDefault="00CA7213" w:rsidP="00CA7213">
      <w:pPr>
        <w:pStyle w:val="NormalWeb"/>
      </w:pPr>
      <w:r>
        <w:rPr>
          <w:rStyle w:val="Gl"/>
          <w:rFonts w:eastAsiaTheme="majorEastAsia"/>
        </w:rPr>
        <w:t>BİR KÖYÜMÜZ VAR PROJESİ</w:t>
      </w:r>
    </w:p>
    <w:p w14:paraId="6D9AB50C" w14:textId="77777777" w:rsidR="00CA7213" w:rsidRDefault="00CA7213" w:rsidP="00CA7213">
      <w:pPr>
        <w:pStyle w:val="NormalWeb"/>
      </w:pPr>
      <w:r>
        <w:t>“Bir Köyümüz Var” projesi, kırsal bölgelerde yaşayan bireylerin yaşam kalitesini artırmak, eğitim, sağlık, çevre ve sosyal alanlarda sürdürülebilir destek sağlamak amacıyla hayata geçirilen bir toplumsal hizmet projesidir. Bu proje, dayanışma ruhunu güçlendirmeyi, fırsat eşitliğini desteklemeyi ve köylerimizin geleceğe daha güçlü hazırlanmasına katkı sağlamayı hedeflemektedir.</w:t>
      </w:r>
    </w:p>
    <w:p w14:paraId="63207954" w14:textId="77777777" w:rsidR="00CA7213" w:rsidRDefault="00CA7213" w:rsidP="00CA7213">
      <w:pPr>
        <w:pStyle w:val="NormalWeb"/>
      </w:pPr>
      <w:proofErr w:type="spellStart"/>
      <w:r>
        <w:rPr>
          <w:rStyle w:val="whitespace-normal"/>
          <w:rFonts w:eastAsiaTheme="majorEastAsia"/>
        </w:rPr>
        <w:t>Rotary</w:t>
      </w:r>
      <w:proofErr w:type="spellEnd"/>
      <w:r>
        <w:rPr>
          <w:rStyle w:val="whitespace-normal"/>
          <w:rFonts w:eastAsiaTheme="majorEastAsia"/>
        </w:rPr>
        <w:t xml:space="preserve"> </w:t>
      </w:r>
      <w:proofErr w:type="spellStart"/>
      <w:r>
        <w:rPr>
          <w:rStyle w:val="whitespace-normal"/>
          <w:rFonts w:eastAsiaTheme="majorEastAsia"/>
        </w:rPr>
        <w:t>International</w:t>
      </w:r>
      <w:r>
        <w:t>’ın</w:t>
      </w:r>
      <w:proofErr w:type="spellEnd"/>
      <w:r>
        <w:t xml:space="preserve"> “Kendinden Önce Hizmet” anlayışı doğrultusunda yürütülen bu proje kapsamında, belirlenen köyün ihtiyaçları yerinde analiz edilerek öncelikli konular tespit edilir. Bu ihtiyaçlar arasında okul ve eğitim materyallerinin temini, kütüphane kurulması, sağlık taramaları, çevre düzenlemeleri, ağaçlandırma çalışmaları, kadın ve gençlere yönelik eğitimler ve sosyal destek faaliyetleri yer alabilir.</w:t>
      </w:r>
    </w:p>
    <w:p w14:paraId="6FDB81FA" w14:textId="77777777" w:rsidR="00CA7213" w:rsidRDefault="00CA7213" w:rsidP="00CA7213">
      <w:pPr>
        <w:pStyle w:val="NormalWeb"/>
      </w:pPr>
      <w:r>
        <w:t>Projenin temel amacı yalnızca fiziksel destek sağlamak değil, aynı zamanda köy halkının kendi potansiyelini keşfetmesine ve sürdürülebilir gelişim sağlamasına katkıda bulunmaktır. Bu kapsamda gönüllülük bilinci artırılır, yerel halkın projeye aktif katılımı teşvik edilir ve kalıcı değer oluşturulması hedeflenir.</w:t>
      </w:r>
    </w:p>
    <w:p w14:paraId="53163454" w14:textId="77777777" w:rsidR="00CA7213" w:rsidRDefault="00CA7213" w:rsidP="00CA7213">
      <w:pPr>
        <w:pStyle w:val="NormalWeb"/>
      </w:pPr>
      <w:r>
        <w:t>“Bir Köyümüz Var” projesi, şehir ile köy arasında güçlü bir gönül köprüsü kurarak, paylaşmanın, dayanışmanın ve birlikte üretmenin en güzel örneklerinden birini ortaya koymaktadır. Çünkü inanıyoruz ki; bir köyün hayatına dokunmak, aslında geleceğe umut ekmektir.</w:t>
      </w:r>
    </w:p>
    <w:p w14:paraId="3891A0A2" w14:textId="77777777" w:rsidR="001E5783" w:rsidRDefault="001E5783"/>
    <w:sectPr w:rsidR="001E5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13"/>
    <w:rsid w:val="001E5783"/>
    <w:rsid w:val="00303A81"/>
    <w:rsid w:val="00CA7213"/>
    <w:rsid w:val="00F62AE5"/>
    <w:rsid w:val="00FF32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5257"/>
  <w15:chartTrackingRefBased/>
  <w15:docId w15:val="{693A697C-B853-43BF-A523-EC954397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7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A7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A721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A721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A721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A721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721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721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721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721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A721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A721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A721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A721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A721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721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721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7213"/>
    <w:rPr>
      <w:rFonts w:eastAsiaTheme="majorEastAsia" w:cstheme="majorBidi"/>
      <w:color w:val="272727" w:themeColor="text1" w:themeTint="D8"/>
    </w:rPr>
  </w:style>
  <w:style w:type="paragraph" w:styleId="KonuBal">
    <w:name w:val="Title"/>
    <w:basedOn w:val="Normal"/>
    <w:next w:val="Normal"/>
    <w:link w:val="KonuBalChar"/>
    <w:uiPriority w:val="10"/>
    <w:qFormat/>
    <w:rsid w:val="00CA7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721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721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721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721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7213"/>
    <w:rPr>
      <w:i/>
      <w:iCs/>
      <w:color w:val="404040" w:themeColor="text1" w:themeTint="BF"/>
    </w:rPr>
  </w:style>
  <w:style w:type="paragraph" w:styleId="ListeParagraf">
    <w:name w:val="List Paragraph"/>
    <w:basedOn w:val="Normal"/>
    <w:uiPriority w:val="34"/>
    <w:qFormat/>
    <w:rsid w:val="00CA7213"/>
    <w:pPr>
      <w:ind w:left="720"/>
      <w:contextualSpacing/>
    </w:pPr>
  </w:style>
  <w:style w:type="character" w:styleId="GlVurgulama">
    <w:name w:val="Intense Emphasis"/>
    <w:basedOn w:val="VarsaylanParagrafYazTipi"/>
    <w:uiPriority w:val="21"/>
    <w:qFormat/>
    <w:rsid w:val="00CA7213"/>
    <w:rPr>
      <w:i/>
      <w:iCs/>
      <w:color w:val="0F4761" w:themeColor="accent1" w:themeShade="BF"/>
    </w:rPr>
  </w:style>
  <w:style w:type="paragraph" w:styleId="GlAlnt">
    <w:name w:val="Intense Quote"/>
    <w:basedOn w:val="Normal"/>
    <w:next w:val="Normal"/>
    <w:link w:val="GlAlntChar"/>
    <w:uiPriority w:val="30"/>
    <w:qFormat/>
    <w:rsid w:val="00CA7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A7213"/>
    <w:rPr>
      <w:i/>
      <w:iCs/>
      <w:color w:val="0F4761" w:themeColor="accent1" w:themeShade="BF"/>
    </w:rPr>
  </w:style>
  <w:style w:type="character" w:styleId="GlBavuru">
    <w:name w:val="Intense Reference"/>
    <w:basedOn w:val="VarsaylanParagrafYazTipi"/>
    <w:uiPriority w:val="32"/>
    <w:qFormat/>
    <w:rsid w:val="00CA7213"/>
    <w:rPr>
      <w:b/>
      <w:bCs/>
      <w:smallCaps/>
      <w:color w:val="0F4761" w:themeColor="accent1" w:themeShade="BF"/>
      <w:spacing w:val="5"/>
    </w:rPr>
  </w:style>
  <w:style w:type="paragraph" w:styleId="NormalWeb">
    <w:name w:val="Normal (Web)"/>
    <w:basedOn w:val="Normal"/>
    <w:uiPriority w:val="99"/>
    <w:semiHidden/>
    <w:unhideWhenUsed/>
    <w:rsid w:val="00CA721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CA7213"/>
    <w:rPr>
      <w:b/>
      <w:bCs/>
    </w:rPr>
  </w:style>
  <w:style w:type="character" w:customStyle="1" w:styleId="whitespace-normal">
    <w:name w:val="whitespace-normal"/>
    <w:basedOn w:val="VarsaylanParagrafYazTipi"/>
    <w:rsid w:val="00CA7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GOZUBUYUK</dc:creator>
  <cp:keywords/>
  <dc:description/>
  <cp:lastModifiedBy>IBRAHIM GOZUBUYUK</cp:lastModifiedBy>
  <cp:revision>2</cp:revision>
  <dcterms:created xsi:type="dcterms:W3CDTF">2026-02-20T13:00:00Z</dcterms:created>
  <dcterms:modified xsi:type="dcterms:W3CDTF">2026-02-20T13:01:00Z</dcterms:modified>
</cp:coreProperties>
</file>