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C3ED" w14:textId="01E87F55" w:rsidR="00A54E5C" w:rsidRDefault="00A54E5C" w:rsidP="00A54E5C"/>
    <w:p w14:paraId="0CE24B6B" w14:textId="77777777" w:rsidR="00A54E5C" w:rsidRDefault="00A54E5C" w:rsidP="00A54E5C">
      <w:r>
        <w:rPr>
          <w:rFonts w:ascii="Segoe UI Emoji" w:hAnsi="Segoe UI Emoji" w:cs="Segoe UI Emoji"/>
        </w:rPr>
        <w:t>✨</w:t>
      </w:r>
      <w:r>
        <w:t xml:space="preserve"> Çocukların Mucizesine Ortak Olduk! </w:t>
      </w:r>
      <w:r>
        <w:rPr>
          <w:rFonts w:ascii="Segoe UI Emoji" w:hAnsi="Segoe UI Emoji" w:cs="Segoe UI Emoji"/>
        </w:rPr>
        <w:t>✨</w:t>
      </w:r>
    </w:p>
    <w:p w14:paraId="6074060F" w14:textId="17B6690D" w:rsidR="00A54E5C" w:rsidRDefault="00A54E5C" w:rsidP="00A54E5C">
      <w:r>
        <w:t>202</w:t>
      </w:r>
      <w:r w:rsidR="00312C3D">
        <w:t>4</w:t>
      </w:r>
      <w:r>
        <w:t>-202</w:t>
      </w:r>
      <w:r w:rsidR="0073663D">
        <w:t>6</w:t>
      </w:r>
      <w:r>
        <w:t xml:space="preserve"> Rotary döneminde, sınırları aşan bir iyilik hareketi için yola çıkmıştık. Bugün, Hatay’da bu yolculuğun en anlamlı durağındayız.</w:t>
      </w:r>
    </w:p>
    <w:p w14:paraId="5E196482" w14:textId="77777777" w:rsidR="00A54E5C" w:rsidRDefault="00A54E5C" w:rsidP="00A54E5C">
      <w:r>
        <w:rPr>
          <w:rFonts w:ascii="Segoe UI Emoji" w:hAnsi="Segoe UI Emoji" w:cs="Segoe UI Emoji"/>
        </w:rPr>
        <w:t>🇹🇷🇷🇴</w:t>
      </w:r>
      <w:r>
        <w:t xml:space="preserve"> Gaziantep Zeugma ve Toros Rotary Kulüpleri olarak, Romanya’dan Constanta Cetatea Tomis ve Bucuresti Levant kulüpleri ile el ele verdik. Türkiye Spastik Çocuklar Vakfı (TSÇV) iş birliğiyle yürüttüğümüz “Çocukların Mucizesi” projemizi tamamlamanın gururunu yaşıyoruz.</w:t>
      </w:r>
    </w:p>
    <w:p w14:paraId="0F31C11F" w14:textId="77777777" w:rsidR="00A54E5C" w:rsidRDefault="00A54E5C" w:rsidP="00A54E5C">
      <w:r>
        <w:t xml:space="preserve"> Hatay depremi sonrası ampute olan 20 çocuğumuza</w:t>
      </w:r>
    </w:p>
    <w:p w14:paraId="02CA7957" w14:textId="77777777" w:rsidR="00A54E5C" w:rsidRDefault="00A54E5C" w:rsidP="00A54E5C">
      <w:r>
        <w:rPr>
          <w:rFonts w:ascii="Segoe UI Emoji" w:hAnsi="Segoe UI Emoji" w:cs="Segoe UI Emoji"/>
        </w:rPr>
        <w:t>✅</w:t>
      </w:r>
      <w:r>
        <w:t xml:space="preserve"> Ortez ve protez ihtiyaçlarını </w:t>
      </w:r>
    </w:p>
    <w:p w14:paraId="2C9D9F20" w14:textId="77777777" w:rsidR="00A54E5C" w:rsidRDefault="00A54E5C" w:rsidP="00A54E5C">
      <w:r>
        <w:rPr>
          <w:rFonts w:ascii="Segoe UI Emoji" w:hAnsi="Segoe UI Emoji" w:cs="Segoe UI Emoji"/>
        </w:rPr>
        <w:t>✅</w:t>
      </w:r>
      <w:r>
        <w:t xml:space="preserve"> Rehabilitasyon ve Psikolojik seanslarla</w:t>
      </w:r>
    </w:p>
    <w:p w14:paraId="35EE6206" w14:textId="77777777" w:rsidR="00A54E5C" w:rsidRDefault="00A54E5C" w:rsidP="00A54E5C">
      <w:r>
        <w:rPr>
          <w:rFonts w:ascii="Segoe UI Emoji" w:hAnsi="Segoe UI Emoji" w:cs="Segoe UI Emoji"/>
        </w:rPr>
        <w:t>✅</w:t>
      </w:r>
      <w:r>
        <w:t xml:space="preserve"> Toplamda 100.000 USD tutarında bir katkı sağladık.</w:t>
      </w:r>
    </w:p>
    <w:p w14:paraId="15335108" w14:textId="77777777" w:rsidR="00A54E5C" w:rsidRDefault="00A54E5C" w:rsidP="00A54E5C">
      <w:r>
        <w:t xml:space="preserve">Çocuklarımızın her biri birer mucize! Biz de o mucizeye bir nebze de olsa ışık tutabildiysek ne mutlu bize. </w:t>
      </w:r>
    </w:p>
    <w:p w14:paraId="6CB85301" w14:textId="77777777" w:rsidR="00A54E5C" w:rsidRDefault="00A54E5C" w:rsidP="00A54E5C"/>
    <w:p w14:paraId="765548EB" w14:textId="77777777" w:rsidR="00A54E5C" w:rsidRDefault="00A54E5C" w:rsidP="00A54E5C">
      <w:r>
        <w:t>11 Ocak’ta Hatay TSÇV'de İyilik için biraradaydık.</w:t>
      </w:r>
    </w:p>
    <w:p w14:paraId="40DB4D71" w14:textId="77777777" w:rsidR="00A54E5C" w:rsidRDefault="00A54E5C" w:rsidP="00A54E5C">
      <w:r>
        <w:t>Emeği geçen tüm kahramanlarımıza ve dostlarımıza teşekkür ederiz.</w:t>
      </w:r>
    </w:p>
    <w:p w14:paraId="3836BB72" w14:textId="77777777" w:rsidR="00A54E5C" w:rsidRDefault="00A54E5C" w:rsidP="00A54E5C">
      <w:r>
        <w:t xml:space="preserve"> #Rotary2430 #ÇocuklarınMucizesi #Hatay #TSÇV #İyilikİçinBirleşelim</w:t>
      </w:r>
    </w:p>
    <w:p w14:paraId="26C1E4A0" w14:textId="77777777" w:rsidR="00A54E5C" w:rsidRDefault="00A54E5C" w:rsidP="00A54E5C"/>
    <w:p w14:paraId="46C3FDBA" w14:textId="44DEF40E" w:rsidR="001E5783" w:rsidRDefault="001E5783" w:rsidP="00A54E5C"/>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5C"/>
    <w:rsid w:val="001E5783"/>
    <w:rsid w:val="00312C3D"/>
    <w:rsid w:val="00704C75"/>
    <w:rsid w:val="0073663D"/>
    <w:rsid w:val="0084418C"/>
    <w:rsid w:val="00A54E5C"/>
    <w:rsid w:val="00C63A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7223"/>
  <w15:chartTrackingRefBased/>
  <w15:docId w15:val="{01705DC9-DA4D-49A9-8601-5A8C22F2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54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54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54E5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54E5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54E5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54E5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4E5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4E5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4E5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4E5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54E5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54E5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54E5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54E5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54E5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54E5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54E5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54E5C"/>
    <w:rPr>
      <w:rFonts w:eastAsiaTheme="majorEastAsia" w:cstheme="majorBidi"/>
      <w:color w:val="272727" w:themeColor="text1" w:themeTint="D8"/>
    </w:rPr>
  </w:style>
  <w:style w:type="paragraph" w:styleId="KonuBal">
    <w:name w:val="Title"/>
    <w:basedOn w:val="Normal"/>
    <w:next w:val="Normal"/>
    <w:link w:val="KonuBalChar"/>
    <w:uiPriority w:val="10"/>
    <w:qFormat/>
    <w:rsid w:val="00A54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54E5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54E5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4E5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4E5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4E5C"/>
    <w:rPr>
      <w:i/>
      <w:iCs/>
      <w:color w:val="404040" w:themeColor="text1" w:themeTint="BF"/>
    </w:rPr>
  </w:style>
  <w:style w:type="paragraph" w:styleId="ListeParagraf">
    <w:name w:val="List Paragraph"/>
    <w:basedOn w:val="Normal"/>
    <w:uiPriority w:val="34"/>
    <w:qFormat/>
    <w:rsid w:val="00A54E5C"/>
    <w:pPr>
      <w:ind w:left="720"/>
      <w:contextualSpacing/>
    </w:pPr>
  </w:style>
  <w:style w:type="character" w:styleId="GlVurgulama">
    <w:name w:val="Intense Emphasis"/>
    <w:basedOn w:val="VarsaylanParagrafYazTipi"/>
    <w:uiPriority w:val="21"/>
    <w:qFormat/>
    <w:rsid w:val="00A54E5C"/>
    <w:rPr>
      <w:i/>
      <w:iCs/>
      <w:color w:val="0F4761" w:themeColor="accent1" w:themeShade="BF"/>
    </w:rPr>
  </w:style>
  <w:style w:type="paragraph" w:styleId="GlAlnt">
    <w:name w:val="Intense Quote"/>
    <w:basedOn w:val="Normal"/>
    <w:next w:val="Normal"/>
    <w:link w:val="GlAlntChar"/>
    <w:uiPriority w:val="30"/>
    <w:qFormat/>
    <w:rsid w:val="00A54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54E5C"/>
    <w:rPr>
      <w:i/>
      <w:iCs/>
      <w:color w:val="0F4761" w:themeColor="accent1" w:themeShade="BF"/>
    </w:rPr>
  </w:style>
  <w:style w:type="character" w:styleId="GlBavuru">
    <w:name w:val="Intense Reference"/>
    <w:basedOn w:val="VarsaylanParagrafYazTipi"/>
    <w:uiPriority w:val="32"/>
    <w:qFormat/>
    <w:rsid w:val="00A54E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806</Characters>
  <Application>Microsoft Office Word</Application>
  <DocSecurity>0</DocSecurity>
  <Lines>18</Lines>
  <Paragraphs>12</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4</cp:revision>
  <dcterms:created xsi:type="dcterms:W3CDTF">2026-02-19T13:50:00Z</dcterms:created>
  <dcterms:modified xsi:type="dcterms:W3CDTF">2026-02-19T13:53:00Z</dcterms:modified>
</cp:coreProperties>
</file>