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285E" w14:textId="77777777" w:rsidR="00EB30C5" w:rsidRPr="00DC7213" w:rsidRDefault="00EB30C5" w:rsidP="009F31CA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1. Kulüp Bilgileri:</w:t>
      </w:r>
    </w:p>
    <w:p w14:paraId="44B66A33" w14:textId="0E637571" w:rsidR="00EB30C5" w:rsidRPr="00DC7213" w:rsidRDefault="00EB30C5" w:rsidP="009F31CA">
      <w:pPr>
        <w:numPr>
          <w:ilvl w:val="0"/>
          <w:numId w:val="2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ANKARA GAZİ ROTARY KULÜBÜ</w:t>
      </w:r>
    </w:p>
    <w:p w14:paraId="25150E61" w14:textId="007C632F" w:rsidR="00EB30C5" w:rsidRPr="00DC7213" w:rsidRDefault="00EB30C5" w:rsidP="009F31CA">
      <w:pPr>
        <w:numPr>
          <w:ilvl w:val="0"/>
          <w:numId w:val="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Kulüp Başkanı Adı ve Soyadı: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G</w:t>
      </w:r>
      <w:r w:rsidR="008F5206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İZ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EM GÖZÜBEK</w:t>
      </w:r>
    </w:p>
    <w:p w14:paraId="33D56FA3" w14:textId="75DF705A" w:rsidR="00EB30C5" w:rsidRPr="00DC7213" w:rsidRDefault="00EB30C5" w:rsidP="009F31CA">
      <w:pPr>
        <w:numPr>
          <w:ilvl w:val="0"/>
          <w:numId w:val="4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İletişim (e-posta ya da telefon): </w:t>
      </w:r>
      <w:r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0507 499 42 12</w:t>
      </w:r>
    </w:p>
    <w:p w14:paraId="1E28963C" w14:textId="77777777" w:rsidR="00EB30C5" w:rsidRPr="00DC7213" w:rsidRDefault="00EB30C5" w:rsidP="009F31CA">
      <w:pPr>
        <w:numPr>
          <w:ilvl w:val="0"/>
          <w:numId w:val="5"/>
        </w:numPr>
        <w:spacing w:line="240" w:lineRule="auto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2. Etkinlik Bilgileri:</w:t>
      </w:r>
    </w:p>
    <w:p w14:paraId="11E9C07C" w14:textId="7CE64A48" w:rsidR="00B73010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Etkinlik ya da Proje Adı: </w:t>
      </w:r>
      <w:proofErr w:type="spellStart"/>
      <w:r w:rsidR="00DC721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Rotary</w:t>
      </w:r>
      <w:proofErr w:type="spellEnd"/>
      <w:r w:rsidR="00DC721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Vakfı Semineri</w:t>
      </w:r>
    </w:p>
    <w:p w14:paraId="3BDCBF71" w14:textId="127975F0" w:rsidR="00EB30C5" w:rsidRPr="00DC7213" w:rsidRDefault="00EB30C5" w:rsidP="00B73010">
      <w:pPr>
        <w:numPr>
          <w:ilvl w:val="0"/>
          <w:numId w:val="7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Tarih: </w:t>
      </w:r>
      <w:r w:rsidR="004B026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20-21.</w:t>
      </w:r>
      <w:r w:rsidR="00A9591B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DC721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2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.2025</w:t>
      </w:r>
    </w:p>
    <w:p w14:paraId="1EA93389" w14:textId="498A0C57" w:rsidR="00EB30C5" w:rsidRPr="00DC7213" w:rsidRDefault="00EB30C5" w:rsidP="009F31CA">
      <w:pPr>
        <w:numPr>
          <w:ilvl w:val="0"/>
          <w:numId w:val="8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Saat: </w:t>
      </w:r>
      <w:r w:rsidR="00DC721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1</w:t>
      </w:r>
      <w:r w:rsidR="004B026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0</w:t>
      </w:r>
      <w:r w:rsidR="00DC721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:00</w:t>
      </w:r>
      <w:r w:rsidR="004B0267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-21:00</w:t>
      </w:r>
    </w:p>
    <w:p w14:paraId="5C2ACE4F" w14:textId="0ACE2A20" w:rsidR="00EB30C5" w:rsidRPr="00DC7213" w:rsidRDefault="00EB30C5" w:rsidP="009F31CA">
      <w:pPr>
        <w:numPr>
          <w:ilvl w:val="0"/>
          <w:numId w:val="9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Yer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7176EE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  <w:r w:rsidR="00332473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</w:p>
    <w:p w14:paraId="7BF53233" w14:textId="101EAA6B" w:rsidR="002743BE" w:rsidRPr="00DC7213" w:rsidRDefault="00EB30C5" w:rsidP="002743BE">
      <w:pPr>
        <w:numPr>
          <w:ilvl w:val="0"/>
          <w:numId w:val="11"/>
        </w:numPr>
        <w:spacing w:line="240" w:lineRule="auto"/>
        <w:jc w:val="both"/>
        <w:textAlignment w:val="baseline"/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Katılımcılar (varsa özel konuklar ve konuşmacılar)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="00B73010" w:rsidRPr="00DC721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tr-TR"/>
          <w14:ligatures w14:val="none"/>
        </w:rPr>
        <w:t>-</w:t>
      </w:r>
      <w:proofErr w:type="gramEnd"/>
    </w:p>
    <w:p w14:paraId="47192BBC" w14:textId="55166307" w:rsidR="00EB30C5" w:rsidRPr="00DC7213" w:rsidRDefault="00EB30C5" w:rsidP="009F31CA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3. Etkinlik Açıklaması:</w:t>
      </w:r>
    </w:p>
    <w:p w14:paraId="50083A59" w14:textId="28F3CB23" w:rsidR="004B0267" w:rsidRPr="008E52E5" w:rsidRDefault="004B0267" w:rsidP="004B0267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20-21 aralık tarihleri arasında </w:t>
      </w:r>
      <w:proofErr w:type="spellStart"/>
      <w:r>
        <w:rPr>
          <w:rFonts w:ascii="Times New Roman" w:hAnsi="Times New Roman" w:cs="Times New Roman"/>
        </w:rPr>
        <w:t>One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Tower</w:t>
      </w:r>
      <w:proofErr w:type="spellEnd"/>
      <w:r>
        <w:rPr>
          <w:rFonts w:ascii="Times New Roman" w:hAnsi="Times New Roman" w:cs="Times New Roman"/>
        </w:rPr>
        <w:t xml:space="preserve"> AVM’de kurulan sihirli kış pazarında, afet bölgelerinden olan </w:t>
      </w:r>
      <w:r w:rsidRPr="008E52E5">
        <w:rPr>
          <w:rFonts w:ascii="Times New Roman" w:hAnsi="Times New Roman" w:cs="Times New Roman"/>
        </w:rPr>
        <w:t xml:space="preserve">Hatay’da depremzede kadınlar için konteynerde kurulan </w:t>
      </w:r>
      <w:proofErr w:type="spellStart"/>
      <w:r w:rsidRPr="008E52E5">
        <w:rPr>
          <w:rFonts w:ascii="Times New Roman" w:hAnsi="Times New Roman" w:cs="Times New Roman"/>
        </w:rPr>
        <w:t>Madame</w:t>
      </w:r>
      <w:proofErr w:type="spellEnd"/>
      <w:r w:rsidRPr="008E52E5">
        <w:rPr>
          <w:rFonts w:ascii="Times New Roman" w:hAnsi="Times New Roman" w:cs="Times New Roman"/>
        </w:rPr>
        <w:t xml:space="preserve"> Beyazı Hatay Örgü Evi’nde büyük emeklerle üretilen ürünleri satışa sunduk. </w:t>
      </w:r>
      <w:r>
        <w:rPr>
          <w:rFonts w:ascii="Times New Roman" w:hAnsi="Times New Roman" w:cs="Times New Roman"/>
        </w:rPr>
        <w:t>Hatay’ın halen kalkınamaması nedeni gelir elde edemeyen emekçi kadınlara, bu satıştan elde edilen gelir gönderildi. Böylece stant açarak gerçekleştirdiğimiz projemizle gelir elde etmelerini sağlamanın gururunu yaşadık.</w:t>
      </w:r>
    </w:p>
    <w:p w14:paraId="40DE18B1" w14:textId="702392C4" w:rsidR="00EB30C5" w:rsidRPr="00DC7213" w:rsidRDefault="00EB30C5" w:rsidP="00B73010">
      <w:pPr>
        <w:spacing w:line="240" w:lineRule="auto"/>
        <w:ind w:left="36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4. Etkinlik Açıklaması:</w:t>
      </w:r>
    </w:p>
    <w:p w14:paraId="0DEBAF8B" w14:textId="77777777" w:rsidR="00EB30C5" w:rsidRPr="00DC7213" w:rsidRDefault="00EB30C5" w:rsidP="009F31CA">
      <w:pPr>
        <w:numPr>
          <w:ilvl w:val="0"/>
          <w:numId w:val="13"/>
        </w:numPr>
        <w:spacing w:line="240" w:lineRule="auto"/>
        <w:ind w:left="1440"/>
        <w:jc w:val="both"/>
        <w:textAlignment w:val="baseline"/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Fotoğraflar, kulüp haber formu </w:t>
      </w:r>
      <w:proofErr w:type="gram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ile birlikte</w:t>
      </w:r>
      <w:proofErr w:type="gram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, ilgili </w:t>
      </w:r>
      <w:proofErr w:type="spellStart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drive</w:t>
      </w:r>
      <w:proofErr w:type="spellEnd"/>
      <w:r w:rsidRPr="00DC7213">
        <w:rPr>
          <w:rFonts w:eastAsia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dosyasına yüklenmelidir.</w:t>
      </w:r>
    </w:p>
    <w:p w14:paraId="25BA2145" w14:textId="77777777" w:rsidR="00EB30C5" w:rsidRPr="00DC7213" w:rsidRDefault="00EB30C5" w:rsidP="00EB30C5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tr-TR"/>
          <w14:ligatures w14:val="none"/>
        </w:rPr>
      </w:pPr>
    </w:p>
    <w:p w14:paraId="4CC4966C" w14:textId="77777777" w:rsidR="00EB30C5" w:rsidRPr="00DC7213" w:rsidRDefault="00EB30C5">
      <w:pPr>
        <w:rPr>
          <w:sz w:val="22"/>
          <w:szCs w:val="22"/>
        </w:rPr>
      </w:pPr>
    </w:p>
    <w:sectPr w:rsidR="00EB30C5" w:rsidRPr="00DC7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F634E"/>
    <w:multiLevelType w:val="multilevel"/>
    <w:tmpl w:val="43B8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30FC8"/>
    <w:multiLevelType w:val="multilevel"/>
    <w:tmpl w:val="4C4A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43347D"/>
    <w:multiLevelType w:val="multilevel"/>
    <w:tmpl w:val="A866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3853B8"/>
    <w:multiLevelType w:val="multilevel"/>
    <w:tmpl w:val="25965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DE6869"/>
    <w:multiLevelType w:val="multilevel"/>
    <w:tmpl w:val="C3EA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A045AB"/>
    <w:multiLevelType w:val="multilevel"/>
    <w:tmpl w:val="081E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8579D"/>
    <w:multiLevelType w:val="multilevel"/>
    <w:tmpl w:val="B814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D51927"/>
    <w:multiLevelType w:val="multilevel"/>
    <w:tmpl w:val="5A527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746A91"/>
    <w:multiLevelType w:val="multilevel"/>
    <w:tmpl w:val="15D60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5E7D45"/>
    <w:multiLevelType w:val="multilevel"/>
    <w:tmpl w:val="0D56E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DF2A85"/>
    <w:multiLevelType w:val="multilevel"/>
    <w:tmpl w:val="DEF4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8E3528"/>
    <w:multiLevelType w:val="multilevel"/>
    <w:tmpl w:val="ED74F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6133258">
    <w:abstractNumId w:val="0"/>
  </w:num>
  <w:num w:numId="2" w16cid:durableId="272784067">
    <w:abstractNumId w:val="2"/>
  </w:num>
  <w:num w:numId="3" w16cid:durableId="114371542">
    <w:abstractNumId w:val="3"/>
  </w:num>
  <w:num w:numId="4" w16cid:durableId="140855776">
    <w:abstractNumId w:val="9"/>
  </w:num>
  <w:num w:numId="5" w16cid:durableId="1144271687">
    <w:abstractNumId w:val="7"/>
  </w:num>
  <w:num w:numId="6" w16cid:durableId="683703936">
    <w:abstractNumId w:val="11"/>
  </w:num>
  <w:num w:numId="7" w16cid:durableId="1744722332">
    <w:abstractNumId w:val="6"/>
  </w:num>
  <w:num w:numId="8" w16cid:durableId="1457868194">
    <w:abstractNumId w:val="1"/>
  </w:num>
  <w:num w:numId="9" w16cid:durableId="735206450">
    <w:abstractNumId w:val="10"/>
  </w:num>
  <w:num w:numId="10" w16cid:durableId="548035298">
    <w:abstractNumId w:val="5"/>
  </w:num>
  <w:num w:numId="11" w16cid:durableId="783308467">
    <w:abstractNumId w:val="8"/>
  </w:num>
  <w:num w:numId="12" w16cid:durableId="1670447688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849372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0C5"/>
    <w:rsid w:val="000603BF"/>
    <w:rsid w:val="002743BE"/>
    <w:rsid w:val="002B7E98"/>
    <w:rsid w:val="00332473"/>
    <w:rsid w:val="004B0267"/>
    <w:rsid w:val="00692125"/>
    <w:rsid w:val="006B61A6"/>
    <w:rsid w:val="007176EE"/>
    <w:rsid w:val="007416D5"/>
    <w:rsid w:val="007F3A20"/>
    <w:rsid w:val="0082668C"/>
    <w:rsid w:val="008D677F"/>
    <w:rsid w:val="008F5206"/>
    <w:rsid w:val="009F31CA"/>
    <w:rsid w:val="00A9591B"/>
    <w:rsid w:val="00AF4845"/>
    <w:rsid w:val="00B73010"/>
    <w:rsid w:val="00BB332B"/>
    <w:rsid w:val="00DC7213"/>
    <w:rsid w:val="00EB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3CD1C2"/>
  <w15:chartTrackingRefBased/>
  <w15:docId w15:val="{02E2E53C-27C2-244B-B0A9-6CEE74E98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B30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B3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B30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B30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B30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B30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B30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B30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B30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B30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B30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B30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B30C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B30C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B30C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B30C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B30C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B30C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B30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B3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B30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B30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B3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B30C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B30C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B30C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B30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B30C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B30C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B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Gizem Gözübek</dc:creator>
  <cp:keywords/>
  <dc:description/>
  <cp:lastModifiedBy>Gizem Gözübek</cp:lastModifiedBy>
  <cp:revision>2</cp:revision>
  <dcterms:created xsi:type="dcterms:W3CDTF">2026-01-13T13:20:00Z</dcterms:created>
  <dcterms:modified xsi:type="dcterms:W3CDTF">2026-01-13T13:20:00Z</dcterms:modified>
</cp:coreProperties>
</file>