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73170D">
      <w:r>
        <w:t>ATMA DÖNÜŞTÜR</w:t>
      </w:r>
    </w:p>
    <w:p w:rsidR="0073170D" w:rsidRDefault="0073170D" w:rsidP="0073170D">
      <w:proofErr w:type="spellStart"/>
      <w:r>
        <w:t>Odunpazarı</w:t>
      </w:r>
      <w:proofErr w:type="spellEnd"/>
      <w:r>
        <w:t xml:space="preserve"> Belediyesi'nin çevre projesine </w:t>
      </w:r>
      <w:proofErr w:type="spellStart"/>
      <w:r>
        <w:t>Rotary</w:t>
      </w:r>
      <w:proofErr w:type="spellEnd"/>
      <w:r>
        <w:t xml:space="preserve">, </w:t>
      </w:r>
      <w:proofErr w:type="spellStart"/>
      <w:r>
        <w:t>Rotaract</w:t>
      </w:r>
      <w:proofErr w:type="spellEnd"/>
      <w:r>
        <w:t xml:space="preserve">, </w:t>
      </w:r>
      <w:proofErr w:type="spellStart"/>
      <w:r>
        <w:t>Interact</w:t>
      </w:r>
      <w:proofErr w:type="spellEnd"/>
      <w:r>
        <w:t xml:space="preserve"> ve </w:t>
      </w:r>
      <w:proofErr w:type="spellStart"/>
      <w:r>
        <w:t>Innerwheel</w:t>
      </w:r>
      <w:proofErr w:type="spellEnd"/>
      <w:r>
        <w:t xml:space="preserve"> kulüpleri olarak destek veriyoruz. Eskişehir olarak çevre bilinci kazanmış bir toplum, geleceğe umutla bakan çocuklar ve gençler ile şehrimize değer katıyoruz.</w:t>
      </w:r>
    </w:p>
    <w:p w:rsidR="0073170D" w:rsidRDefault="0073170D" w:rsidP="0073170D">
      <w:r>
        <w:t>Topladığınız kapakları</w:t>
      </w:r>
      <w:r>
        <w:t xml:space="preserve"> 1 Mart'a kadar sizlerden teslim </w:t>
      </w:r>
      <w:bookmarkStart w:id="0" w:name="_GoBack"/>
      <w:bookmarkEnd w:id="0"/>
      <w:r>
        <w:t>alıp gönüllü katı</w:t>
      </w:r>
      <w:r>
        <w:t xml:space="preserve">lımcılar ile bank ve çöp kutusu </w:t>
      </w:r>
      <w:r>
        <w:t>yolculuğuna eşlik ediyoruz. Süreci deneyimleme isteyen okullar bu gönderinin altında bizlerle iletişime geçebilirler.</w:t>
      </w:r>
    </w:p>
    <w:p w:rsidR="0073170D" w:rsidRDefault="0073170D" w:rsidP="0073170D">
      <w:r>
        <w:t>Hangi kapaklar? Özellikle damacana kapakları çok iyi olur!</w:t>
      </w:r>
    </w:p>
    <w:p w:rsidR="0073170D" w:rsidRDefault="0073170D" w:rsidP="0073170D">
      <w:r>
        <w:t>Ne kadar toplamalıyım? 18kg kapak 1 oturma bankı, 26 kg kap</w:t>
      </w:r>
      <w:r>
        <w:t>ak ise 1 çöp kutusu oluşturuyor.</w:t>
      </w:r>
    </w:p>
    <w:sectPr w:rsidR="00731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0D"/>
    <w:rsid w:val="0073170D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156D"/>
  <w15:chartTrackingRefBased/>
  <w15:docId w15:val="{CE2E39C9-A6AF-4D34-8964-F9FAD3AF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2026-01-11T18:39:00Z</dcterms:created>
  <dcterms:modified xsi:type="dcterms:W3CDTF">2026-01-11T18:40:00Z</dcterms:modified>
</cp:coreProperties>
</file>