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C1" w:rsidRPr="000E1CC6" w:rsidRDefault="00A038C1" w:rsidP="00A038C1">
      <w:pPr>
        <w:rPr>
          <w:rFonts w:ascii="Times New Roman" w:hAnsi="Times New Roman" w:cs="Times New Roman"/>
          <w:sz w:val="24"/>
          <w:szCs w:val="24"/>
        </w:rPr>
      </w:pPr>
      <w:r w:rsidRPr="000E1CC6">
        <w:rPr>
          <w:rFonts w:ascii="Times New Roman" w:hAnsi="Times New Roman" w:cs="Times New Roman"/>
          <w:sz w:val="24"/>
          <w:szCs w:val="24"/>
        </w:rPr>
        <w:t xml:space="preserve">Akdeniz </w:t>
      </w:r>
      <w:proofErr w:type="spellStart"/>
      <w:r w:rsidRPr="000E1CC6">
        <w:rPr>
          <w:rFonts w:ascii="Times New Roman" w:hAnsi="Times New Roman" w:cs="Times New Roman"/>
          <w:sz w:val="24"/>
          <w:szCs w:val="24"/>
        </w:rPr>
        <w:t>Rotary</w:t>
      </w:r>
      <w:proofErr w:type="spellEnd"/>
      <w:r w:rsidRPr="000E1CC6">
        <w:rPr>
          <w:rFonts w:ascii="Times New Roman" w:hAnsi="Times New Roman" w:cs="Times New Roman"/>
          <w:sz w:val="24"/>
          <w:szCs w:val="24"/>
        </w:rPr>
        <w:t xml:space="preserve"> Kulübü olarak, Toros </w:t>
      </w:r>
      <w:proofErr w:type="spellStart"/>
      <w:r w:rsidRPr="000E1CC6">
        <w:rPr>
          <w:rFonts w:ascii="Times New Roman" w:hAnsi="Times New Roman" w:cs="Times New Roman"/>
          <w:sz w:val="24"/>
          <w:szCs w:val="24"/>
        </w:rPr>
        <w:t>Rotary</w:t>
      </w:r>
      <w:proofErr w:type="spellEnd"/>
      <w:r w:rsidRPr="000E1CC6">
        <w:rPr>
          <w:rFonts w:ascii="Times New Roman" w:hAnsi="Times New Roman" w:cs="Times New Roman"/>
          <w:sz w:val="24"/>
          <w:szCs w:val="24"/>
        </w:rPr>
        <w:t xml:space="preserve"> ve Mersin Kızkalesi </w:t>
      </w:r>
      <w:proofErr w:type="spellStart"/>
      <w:r w:rsidRPr="000E1CC6">
        <w:rPr>
          <w:rFonts w:ascii="Times New Roman" w:hAnsi="Times New Roman" w:cs="Times New Roman"/>
          <w:sz w:val="24"/>
          <w:szCs w:val="24"/>
        </w:rPr>
        <w:t>Rotary</w:t>
      </w:r>
      <w:proofErr w:type="spellEnd"/>
      <w:r w:rsidRPr="000E1CC6">
        <w:rPr>
          <w:rFonts w:ascii="Times New Roman" w:hAnsi="Times New Roman" w:cs="Times New Roman"/>
          <w:sz w:val="24"/>
          <w:szCs w:val="24"/>
        </w:rPr>
        <w:t xml:space="preserve"> Kulüpleri ile birlikte, Mersin Büyükşehir Belediyesi Kadın ve Aile Hizmetleri Dairesi Başkanlığı iş birliğiyle</w:t>
      </w:r>
      <w:r w:rsidR="000E1CC6">
        <w:rPr>
          <w:rFonts w:ascii="Times New Roman" w:hAnsi="Times New Roman" w:cs="Times New Roman"/>
          <w:sz w:val="24"/>
          <w:szCs w:val="24"/>
        </w:rPr>
        <w:t xml:space="preserve"> 2</w:t>
      </w:r>
      <w:bookmarkStart w:id="0" w:name="_GoBack"/>
      <w:bookmarkEnd w:id="0"/>
      <w:r w:rsidR="000E1CC6">
        <w:rPr>
          <w:rFonts w:ascii="Times New Roman" w:hAnsi="Times New Roman" w:cs="Times New Roman"/>
          <w:sz w:val="24"/>
          <w:szCs w:val="24"/>
        </w:rPr>
        <w:t xml:space="preserve">6 Kasım </w:t>
      </w:r>
      <w:proofErr w:type="gramStart"/>
      <w:r w:rsidR="000E1CC6">
        <w:rPr>
          <w:rFonts w:ascii="Times New Roman" w:hAnsi="Times New Roman" w:cs="Times New Roman"/>
          <w:sz w:val="24"/>
          <w:szCs w:val="24"/>
        </w:rPr>
        <w:t xml:space="preserve">da </w:t>
      </w:r>
      <w:r w:rsidRPr="000E1CC6">
        <w:rPr>
          <w:rFonts w:ascii="Times New Roman" w:hAnsi="Times New Roman" w:cs="Times New Roman"/>
          <w:sz w:val="24"/>
          <w:szCs w:val="24"/>
        </w:rPr>
        <w:t xml:space="preserve"> anlamlı</w:t>
      </w:r>
      <w:proofErr w:type="gramEnd"/>
      <w:r w:rsidRPr="000E1CC6">
        <w:rPr>
          <w:rFonts w:ascii="Times New Roman" w:hAnsi="Times New Roman" w:cs="Times New Roman"/>
          <w:sz w:val="24"/>
          <w:szCs w:val="24"/>
        </w:rPr>
        <w:t xml:space="preserve"> bir farkındalık semineri daha gerçekleştirdik. 55 ev kadınımıza yönelik düzenlediğimiz seminerde, Madde Bağımlılığı ile Mücadele konusunu ele aldık.  Ev kadınlarımıza, çocuklarını ve gençleri bağımlılıktan nasıl koruyabilecekleri, nelere dikkat etmeleri gerektiği konusunda farkındalık kazandırmayı amaçladık.</w:t>
      </w:r>
    </w:p>
    <w:p w:rsidR="00A038C1" w:rsidRPr="000E1CC6" w:rsidRDefault="00A038C1" w:rsidP="00A038C1">
      <w:pPr>
        <w:rPr>
          <w:rFonts w:ascii="Times New Roman" w:hAnsi="Times New Roman" w:cs="Times New Roman"/>
          <w:sz w:val="24"/>
          <w:szCs w:val="24"/>
        </w:rPr>
      </w:pPr>
      <w:r w:rsidRPr="000E1CC6">
        <w:rPr>
          <w:rFonts w:ascii="Times New Roman" w:hAnsi="Times New Roman" w:cs="Times New Roman"/>
          <w:sz w:val="24"/>
          <w:szCs w:val="24"/>
        </w:rPr>
        <w:t>Bu önemli konuda bizleri bilgilendiren, Mersin Emniyet Müdürlüğü Narkotik Şube Müdürlüğü’nden gelen iki değerli uzman polisimize gönülden teşekkür ederiz.</w:t>
      </w:r>
    </w:p>
    <w:p w:rsidR="009221D8" w:rsidRPr="000E1CC6" w:rsidRDefault="00A038C1" w:rsidP="00A038C1">
      <w:pPr>
        <w:rPr>
          <w:rFonts w:ascii="Times New Roman" w:hAnsi="Times New Roman" w:cs="Times New Roman"/>
          <w:sz w:val="24"/>
          <w:szCs w:val="24"/>
        </w:rPr>
      </w:pPr>
      <w:r w:rsidRPr="000E1CC6">
        <w:rPr>
          <w:rFonts w:ascii="Times New Roman" w:hAnsi="Times New Roman" w:cs="Times New Roman"/>
          <w:sz w:val="24"/>
          <w:szCs w:val="24"/>
        </w:rPr>
        <w:t>Bilgi güçtür. Aile bilinçlenirse, toplum güçlenir…</w:t>
      </w:r>
    </w:p>
    <w:p w:rsidR="000E1CC6" w:rsidRPr="000E1CC6" w:rsidRDefault="00AB2A43" w:rsidP="000E1CC6">
      <w:pPr>
        <w:spacing w:after="0"/>
        <w:rPr>
          <w:rFonts w:ascii="Times New Roman" w:hAnsi="Times New Roman" w:cs="Times New Roman"/>
          <w:sz w:val="24"/>
          <w:szCs w:val="24"/>
        </w:rPr>
      </w:pPr>
      <w:r w:rsidRPr="000E1CC6">
        <w:rPr>
          <w:rFonts w:ascii="Times New Roman" w:hAnsi="Times New Roman" w:cs="Times New Roman"/>
          <w:sz w:val="24"/>
          <w:szCs w:val="24"/>
        </w:rPr>
        <w:t xml:space="preserve">Akdeniz </w:t>
      </w:r>
      <w:proofErr w:type="spellStart"/>
      <w:r w:rsidRPr="000E1CC6">
        <w:rPr>
          <w:rFonts w:ascii="Times New Roman" w:hAnsi="Times New Roman" w:cs="Times New Roman"/>
          <w:sz w:val="24"/>
          <w:szCs w:val="24"/>
        </w:rPr>
        <w:t>Rotary</w:t>
      </w:r>
      <w:proofErr w:type="spellEnd"/>
      <w:r w:rsidRPr="000E1CC6">
        <w:rPr>
          <w:rFonts w:ascii="Times New Roman" w:hAnsi="Times New Roman" w:cs="Times New Roman"/>
          <w:sz w:val="24"/>
          <w:szCs w:val="24"/>
        </w:rPr>
        <w:t xml:space="preserve"> Kulübü</w:t>
      </w:r>
    </w:p>
    <w:p w:rsidR="00AB2A43" w:rsidRPr="000E1CC6" w:rsidRDefault="00AB2A43" w:rsidP="000E1CC6">
      <w:pPr>
        <w:spacing w:after="0"/>
        <w:rPr>
          <w:rFonts w:ascii="Times New Roman" w:hAnsi="Times New Roman" w:cs="Times New Roman"/>
          <w:sz w:val="24"/>
          <w:szCs w:val="24"/>
        </w:rPr>
      </w:pPr>
      <w:r w:rsidRPr="000E1CC6">
        <w:rPr>
          <w:rFonts w:ascii="Times New Roman" w:hAnsi="Times New Roman" w:cs="Times New Roman"/>
          <w:sz w:val="24"/>
          <w:szCs w:val="24"/>
        </w:rPr>
        <w:t xml:space="preserve"> 2025 -26 Dönem Başkanı </w:t>
      </w:r>
    </w:p>
    <w:p w:rsidR="00AB2A43" w:rsidRPr="000E1CC6" w:rsidRDefault="00AB2A43" w:rsidP="000E1CC6">
      <w:pPr>
        <w:spacing w:after="0"/>
        <w:rPr>
          <w:rFonts w:ascii="Times New Roman" w:hAnsi="Times New Roman" w:cs="Times New Roman"/>
          <w:sz w:val="24"/>
          <w:szCs w:val="24"/>
        </w:rPr>
      </w:pPr>
      <w:r w:rsidRPr="000E1CC6">
        <w:rPr>
          <w:rFonts w:ascii="Times New Roman" w:hAnsi="Times New Roman" w:cs="Times New Roman"/>
          <w:sz w:val="24"/>
          <w:szCs w:val="24"/>
        </w:rPr>
        <w:t xml:space="preserve">HÜLYA TEPE GÜNER  &amp; ERTAN </w:t>
      </w:r>
    </w:p>
    <w:p w:rsidR="00AB2A43" w:rsidRDefault="00AB2A43" w:rsidP="00A038C1"/>
    <w:sectPr w:rsidR="00AB2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C1"/>
    <w:rsid w:val="000E1CC6"/>
    <w:rsid w:val="009221D8"/>
    <w:rsid w:val="00A038C1"/>
    <w:rsid w:val="00AB2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4BE5A-07DC-4BF4-8B54-05BC62E0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2025-12-08T11:27:00Z</dcterms:created>
  <dcterms:modified xsi:type="dcterms:W3CDTF">2025-12-10T11:05:00Z</dcterms:modified>
</cp:coreProperties>
</file>