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1D5" w14:textId="1B7E6055" w:rsidR="00FA3847" w:rsidRPr="009C36DD" w:rsidRDefault="00FA3847" w:rsidP="00FA3847">
      <w:pPr>
        <w:jc w:val="center"/>
        <w:rPr>
          <w:sz w:val="24"/>
          <w:szCs w:val="24"/>
        </w:rPr>
      </w:pPr>
      <w:r w:rsidRPr="009C36DD">
        <w:rPr>
          <w:sz w:val="24"/>
          <w:szCs w:val="24"/>
        </w:rPr>
        <w:t>ROTARY 2430. BÖLGE</w:t>
      </w:r>
    </w:p>
    <w:p w14:paraId="720665FF" w14:textId="5A424D5B" w:rsidR="00FA3847" w:rsidRPr="009C36DD" w:rsidRDefault="00FA3847" w:rsidP="00FA3847">
      <w:pPr>
        <w:jc w:val="center"/>
        <w:rPr>
          <w:sz w:val="24"/>
          <w:szCs w:val="24"/>
        </w:rPr>
      </w:pPr>
      <w:r w:rsidRPr="009C36DD">
        <w:rPr>
          <w:sz w:val="24"/>
          <w:szCs w:val="24"/>
        </w:rPr>
        <w:t>2025-26/2026-27/2027-28</w:t>
      </w:r>
    </w:p>
    <w:p w14:paraId="7A83DDDF" w14:textId="3C9E89E7" w:rsidR="00FA3847" w:rsidRPr="009C36DD" w:rsidRDefault="00FA3847" w:rsidP="00FA3847">
      <w:pPr>
        <w:jc w:val="center"/>
        <w:rPr>
          <w:sz w:val="24"/>
          <w:szCs w:val="24"/>
        </w:rPr>
      </w:pPr>
      <w:r w:rsidRPr="009C36DD">
        <w:rPr>
          <w:sz w:val="24"/>
          <w:szCs w:val="24"/>
        </w:rPr>
        <w:t>KULÜP STRATEJİK PLANLAMA</w:t>
      </w:r>
    </w:p>
    <w:p w14:paraId="2FE3A621" w14:textId="77777777" w:rsidR="00FA3847" w:rsidRPr="009C36DD" w:rsidRDefault="00FA3847" w:rsidP="00FA3847">
      <w:pPr>
        <w:rPr>
          <w:sz w:val="24"/>
          <w:szCs w:val="24"/>
        </w:rPr>
      </w:pPr>
    </w:p>
    <w:p w14:paraId="4B690C0A" w14:textId="1C446698" w:rsidR="00FA3847" w:rsidRPr="009C36DD" w:rsidRDefault="00FA3847" w:rsidP="00FA3847">
      <w:pPr>
        <w:rPr>
          <w:sz w:val="24"/>
          <w:szCs w:val="24"/>
        </w:rPr>
      </w:pPr>
      <w:r w:rsidRPr="009C36DD">
        <w:rPr>
          <w:sz w:val="24"/>
          <w:szCs w:val="24"/>
        </w:rPr>
        <w:t xml:space="preserve">KULÜBÜN ADI </w:t>
      </w:r>
      <w:r w:rsidRPr="009C36DD">
        <w:rPr>
          <w:sz w:val="24"/>
          <w:szCs w:val="24"/>
        </w:rPr>
        <w:tab/>
        <w:t xml:space="preserve">: </w:t>
      </w:r>
      <w:r w:rsidR="00355368" w:rsidRPr="009C36DD">
        <w:rPr>
          <w:sz w:val="24"/>
          <w:szCs w:val="24"/>
        </w:rPr>
        <w:t>ANAMUR ROTARY KULÜBÜ</w:t>
      </w:r>
    </w:p>
    <w:p w14:paraId="17FFC37C" w14:textId="138CF3BD" w:rsidR="00FA3847" w:rsidRPr="009C36DD" w:rsidRDefault="00FA3847" w:rsidP="00FA3847">
      <w:pPr>
        <w:rPr>
          <w:sz w:val="24"/>
          <w:szCs w:val="24"/>
        </w:rPr>
      </w:pPr>
      <w:r w:rsidRPr="009C36DD">
        <w:rPr>
          <w:sz w:val="24"/>
          <w:szCs w:val="24"/>
        </w:rPr>
        <w:t xml:space="preserve">KURULUŞ TARİHİ </w:t>
      </w:r>
      <w:r w:rsidRPr="009C36DD">
        <w:rPr>
          <w:sz w:val="24"/>
          <w:szCs w:val="24"/>
        </w:rPr>
        <w:tab/>
        <w:t xml:space="preserve">: </w:t>
      </w:r>
      <w:r w:rsidR="00760EA9" w:rsidRPr="009C36DD">
        <w:rPr>
          <w:sz w:val="24"/>
          <w:szCs w:val="24"/>
        </w:rPr>
        <w:t>2019</w:t>
      </w:r>
    </w:p>
    <w:p w14:paraId="49FB3C72" w14:textId="77777777" w:rsidR="00FA3847" w:rsidRPr="009C36DD" w:rsidRDefault="00FA3847" w:rsidP="00FA3847">
      <w:pPr>
        <w:rPr>
          <w:sz w:val="24"/>
          <w:szCs w:val="24"/>
        </w:rPr>
      </w:pPr>
    </w:p>
    <w:p w14:paraId="464AB76F" w14:textId="77777777" w:rsidR="00FA3847" w:rsidRPr="009C36DD" w:rsidRDefault="00FA3847" w:rsidP="00FA3847">
      <w:pPr>
        <w:rPr>
          <w:sz w:val="24"/>
          <w:szCs w:val="24"/>
        </w:rPr>
      </w:pPr>
      <w:r w:rsidRPr="009C36DD">
        <w:rPr>
          <w:sz w:val="24"/>
          <w:szCs w:val="24"/>
        </w:rPr>
        <w:t>STRATEJİK PLANLAMA KOMİTESİ:</w:t>
      </w:r>
    </w:p>
    <w:p w14:paraId="3B6BE4E2" w14:textId="6753E273" w:rsidR="00FA3847" w:rsidRPr="009C36DD" w:rsidRDefault="00FA3847" w:rsidP="00FA3847">
      <w:pPr>
        <w:rPr>
          <w:sz w:val="24"/>
          <w:szCs w:val="24"/>
        </w:rPr>
      </w:pPr>
      <w:r w:rsidRPr="009C36DD">
        <w:rPr>
          <w:sz w:val="24"/>
          <w:szCs w:val="24"/>
        </w:rPr>
        <w:t>BAŞKAN</w:t>
      </w:r>
      <w:r w:rsidRPr="009C36DD">
        <w:rPr>
          <w:sz w:val="24"/>
          <w:szCs w:val="24"/>
        </w:rPr>
        <w:tab/>
      </w:r>
      <w:r w:rsidRPr="009C36DD">
        <w:rPr>
          <w:sz w:val="24"/>
          <w:szCs w:val="24"/>
        </w:rPr>
        <w:tab/>
        <w:t xml:space="preserve">: </w:t>
      </w:r>
      <w:r w:rsidR="00760EA9" w:rsidRPr="009C36DD">
        <w:rPr>
          <w:sz w:val="24"/>
          <w:szCs w:val="24"/>
        </w:rPr>
        <w:t>MEHMET AKİF BAYSALOĞLU</w:t>
      </w:r>
    </w:p>
    <w:p w14:paraId="3538777C" w14:textId="15750944" w:rsidR="00FA3847" w:rsidRPr="009C36DD" w:rsidRDefault="00760EA9" w:rsidP="00FA3847">
      <w:pPr>
        <w:rPr>
          <w:sz w:val="24"/>
          <w:szCs w:val="24"/>
        </w:rPr>
      </w:pPr>
      <w:r w:rsidRPr="009C36DD">
        <w:rPr>
          <w:sz w:val="24"/>
          <w:szCs w:val="24"/>
        </w:rPr>
        <w:t>SEKRETER</w:t>
      </w:r>
      <w:r w:rsidR="00FA3847" w:rsidRPr="009C36DD">
        <w:rPr>
          <w:sz w:val="24"/>
          <w:szCs w:val="24"/>
        </w:rPr>
        <w:t>:</w:t>
      </w:r>
      <w:r w:rsidR="00FA3847" w:rsidRPr="009C36DD">
        <w:rPr>
          <w:sz w:val="24"/>
          <w:szCs w:val="24"/>
        </w:rPr>
        <w:tab/>
      </w:r>
      <w:r w:rsidR="00FA3847" w:rsidRPr="009C36DD">
        <w:rPr>
          <w:sz w:val="24"/>
          <w:szCs w:val="24"/>
        </w:rPr>
        <w:tab/>
        <w:t xml:space="preserve">: </w:t>
      </w:r>
      <w:r w:rsidRPr="009C36DD">
        <w:rPr>
          <w:sz w:val="24"/>
          <w:szCs w:val="24"/>
        </w:rPr>
        <w:t>ATİLLA UĞUR ÖZTÜRK</w:t>
      </w:r>
      <w:r w:rsidR="00FA3847" w:rsidRPr="009C36DD">
        <w:rPr>
          <w:sz w:val="24"/>
          <w:szCs w:val="24"/>
        </w:rPr>
        <w:t xml:space="preserve"> </w:t>
      </w:r>
    </w:p>
    <w:p w14:paraId="524CB187" w14:textId="40D5C021" w:rsidR="00FA3847" w:rsidRPr="009C36DD" w:rsidRDefault="00760EA9" w:rsidP="00FA3847">
      <w:pPr>
        <w:rPr>
          <w:sz w:val="24"/>
          <w:szCs w:val="24"/>
        </w:rPr>
      </w:pPr>
      <w:r w:rsidRPr="009C36DD">
        <w:rPr>
          <w:sz w:val="24"/>
          <w:szCs w:val="24"/>
        </w:rPr>
        <w:t>SAYMAN</w:t>
      </w:r>
      <w:r w:rsidR="00FA3847" w:rsidRPr="009C36DD">
        <w:rPr>
          <w:sz w:val="24"/>
          <w:szCs w:val="24"/>
        </w:rPr>
        <w:tab/>
      </w:r>
      <w:r w:rsidR="00FA3847" w:rsidRPr="009C36DD">
        <w:rPr>
          <w:sz w:val="24"/>
          <w:szCs w:val="24"/>
        </w:rPr>
        <w:tab/>
        <w:t xml:space="preserve">: </w:t>
      </w:r>
      <w:r w:rsidRPr="009C36DD">
        <w:rPr>
          <w:sz w:val="24"/>
          <w:szCs w:val="24"/>
        </w:rPr>
        <w:t>MEHMET KILINÇ</w:t>
      </w:r>
    </w:p>
    <w:p w14:paraId="63436DF2" w14:textId="31F1250F" w:rsidR="00FA3847" w:rsidRPr="009C36DD" w:rsidRDefault="00FA3847" w:rsidP="00FA3847">
      <w:pPr>
        <w:rPr>
          <w:sz w:val="24"/>
          <w:szCs w:val="24"/>
        </w:rPr>
      </w:pPr>
      <w:r w:rsidRPr="009C36DD">
        <w:rPr>
          <w:sz w:val="24"/>
          <w:szCs w:val="24"/>
        </w:rPr>
        <w:t>ÜYE</w:t>
      </w:r>
      <w:r w:rsidRPr="009C36DD">
        <w:rPr>
          <w:sz w:val="24"/>
          <w:szCs w:val="24"/>
        </w:rPr>
        <w:tab/>
      </w:r>
      <w:r w:rsidRPr="009C36DD">
        <w:rPr>
          <w:sz w:val="24"/>
          <w:szCs w:val="24"/>
        </w:rPr>
        <w:tab/>
      </w:r>
      <w:r w:rsidRPr="009C36DD">
        <w:rPr>
          <w:sz w:val="24"/>
          <w:szCs w:val="24"/>
        </w:rPr>
        <w:tab/>
        <w:t xml:space="preserve">: </w:t>
      </w:r>
      <w:r w:rsidR="00760EA9" w:rsidRPr="009C36DD">
        <w:rPr>
          <w:sz w:val="24"/>
          <w:szCs w:val="24"/>
        </w:rPr>
        <w:t>ERSİN KÖRHASANOĞULLARI</w:t>
      </w:r>
    </w:p>
    <w:p w14:paraId="61D6E484" w14:textId="31D5DC63" w:rsidR="00F56ACE" w:rsidRPr="009C36DD" w:rsidRDefault="00FA3847" w:rsidP="00FA3847">
      <w:pPr>
        <w:rPr>
          <w:sz w:val="24"/>
          <w:szCs w:val="24"/>
        </w:rPr>
      </w:pPr>
      <w:r w:rsidRPr="009C36DD">
        <w:rPr>
          <w:sz w:val="24"/>
          <w:szCs w:val="24"/>
        </w:rPr>
        <w:t>ÜYE</w:t>
      </w:r>
      <w:r w:rsidRPr="009C36DD">
        <w:rPr>
          <w:sz w:val="24"/>
          <w:szCs w:val="24"/>
        </w:rPr>
        <w:tab/>
      </w:r>
      <w:r w:rsidRPr="009C36DD">
        <w:rPr>
          <w:sz w:val="24"/>
          <w:szCs w:val="24"/>
        </w:rPr>
        <w:tab/>
      </w:r>
      <w:r w:rsidRPr="009C36DD">
        <w:rPr>
          <w:sz w:val="24"/>
          <w:szCs w:val="24"/>
        </w:rPr>
        <w:tab/>
        <w:t xml:space="preserve">: </w:t>
      </w:r>
      <w:r w:rsidR="00760EA9" w:rsidRPr="009C36DD">
        <w:rPr>
          <w:sz w:val="24"/>
          <w:szCs w:val="24"/>
        </w:rPr>
        <w:t>YAVUZ ALPYAĞAL</w:t>
      </w:r>
    </w:p>
    <w:p w14:paraId="5F0959EF" w14:textId="77777777" w:rsidR="00FA3847" w:rsidRPr="009C36DD" w:rsidRDefault="00FA3847" w:rsidP="00FA3847">
      <w:pPr>
        <w:rPr>
          <w:sz w:val="24"/>
          <w:szCs w:val="24"/>
        </w:rPr>
      </w:pPr>
    </w:p>
    <w:p w14:paraId="24074CCF" w14:textId="77777777" w:rsidR="00FA3847" w:rsidRPr="009C36DD" w:rsidRDefault="00FA3847" w:rsidP="00FA3847">
      <w:pPr>
        <w:rPr>
          <w:sz w:val="24"/>
          <w:szCs w:val="24"/>
        </w:rPr>
      </w:pPr>
    </w:p>
    <w:p w14:paraId="2B4C9789" w14:textId="77777777" w:rsidR="00FA3847" w:rsidRPr="009C36DD" w:rsidRDefault="00FA3847" w:rsidP="00FA3847">
      <w:pPr>
        <w:rPr>
          <w:sz w:val="24"/>
          <w:szCs w:val="24"/>
        </w:rPr>
      </w:pPr>
      <w:r w:rsidRPr="009C36DD">
        <w:rPr>
          <w:sz w:val="24"/>
          <w:szCs w:val="24"/>
        </w:rPr>
        <w:t>1)</w:t>
      </w:r>
      <w:r w:rsidRPr="009C36DD">
        <w:rPr>
          <w:sz w:val="24"/>
          <w:szCs w:val="24"/>
        </w:rPr>
        <w:tab/>
        <w:t xml:space="preserve">ŞU ANDA NEREDEYİZ: </w:t>
      </w:r>
    </w:p>
    <w:p w14:paraId="345E2A67" w14:textId="77777777" w:rsidR="00FA3847" w:rsidRPr="009C36DD" w:rsidRDefault="00FA3847" w:rsidP="00FA3847">
      <w:pPr>
        <w:rPr>
          <w:sz w:val="24"/>
          <w:szCs w:val="24"/>
        </w:rPr>
      </w:pPr>
    </w:p>
    <w:p w14:paraId="1B8D7DC6" w14:textId="77777777" w:rsidR="00FA3847" w:rsidRPr="009C36DD" w:rsidRDefault="00FA3847" w:rsidP="00FA3847">
      <w:pPr>
        <w:rPr>
          <w:sz w:val="24"/>
          <w:szCs w:val="24"/>
        </w:rPr>
      </w:pPr>
      <w:r w:rsidRPr="009C36DD">
        <w:rPr>
          <w:sz w:val="24"/>
          <w:szCs w:val="24"/>
        </w:rPr>
        <w:t xml:space="preserve">MİSYON: </w:t>
      </w:r>
    </w:p>
    <w:p w14:paraId="1E1ECBEE" w14:textId="77777777" w:rsidR="00FA3847" w:rsidRPr="009C36DD" w:rsidRDefault="00FA3847" w:rsidP="00FA3847">
      <w:pPr>
        <w:rPr>
          <w:sz w:val="24"/>
          <w:szCs w:val="24"/>
        </w:rPr>
      </w:pPr>
      <w:r w:rsidRPr="009C36DD">
        <w:rPr>
          <w:sz w:val="24"/>
          <w:szCs w:val="24"/>
        </w:rPr>
        <w:t xml:space="preserve">Uluslararası </w:t>
      </w:r>
      <w:proofErr w:type="spellStart"/>
      <w:r w:rsidRPr="009C36DD">
        <w:rPr>
          <w:sz w:val="24"/>
          <w:szCs w:val="24"/>
        </w:rPr>
        <w:t>Rotary’nin</w:t>
      </w:r>
      <w:proofErr w:type="spellEnd"/>
      <w:r w:rsidRPr="009C36DD">
        <w:rPr>
          <w:sz w:val="24"/>
          <w:szCs w:val="24"/>
        </w:rPr>
        <w:t xml:space="preserve"> temel hedef ve ilkeleri doğrultusunda toplumların hayat standartlarını yükseltmek, geliştirmek ve toplumsal sorunları çözmek, bu vesile ile üyelerinin dostluk bağlarını geliştirmek ve dünyanın en güçlü sivil toplum kuruluşu olan </w:t>
      </w:r>
      <w:proofErr w:type="spellStart"/>
      <w:r w:rsidRPr="009C36DD">
        <w:rPr>
          <w:sz w:val="24"/>
          <w:szCs w:val="24"/>
        </w:rPr>
        <w:t>Rotary’nin</w:t>
      </w:r>
      <w:proofErr w:type="spellEnd"/>
      <w:r w:rsidRPr="009C36DD">
        <w:rPr>
          <w:sz w:val="24"/>
          <w:szCs w:val="24"/>
        </w:rPr>
        <w:t xml:space="preserve"> yöremizde ve Ülkemizde tanınırlığını artırmaktır. </w:t>
      </w:r>
    </w:p>
    <w:p w14:paraId="1E822961" w14:textId="77777777" w:rsidR="00FA3847" w:rsidRPr="009C36DD" w:rsidRDefault="00FA3847" w:rsidP="00FA3847">
      <w:pPr>
        <w:rPr>
          <w:sz w:val="24"/>
          <w:szCs w:val="24"/>
        </w:rPr>
      </w:pPr>
      <w:r w:rsidRPr="009C36DD">
        <w:rPr>
          <w:sz w:val="24"/>
          <w:szCs w:val="24"/>
        </w:rPr>
        <w:t xml:space="preserve">VİZYON: </w:t>
      </w:r>
    </w:p>
    <w:p w14:paraId="027A1F65" w14:textId="77777777" w:rsidR="00FA3847" w:rsidRPr="009C36DD" w:rsidRDefault="00FA3847" w:rsidP="00FA3847">
      <w:pPr>
        <w:rPr>
          <w:sz w:val="24"/>
          <w:szCs w:val="24"/>
        </w:rPr>
      </w:pPr>
      <w:r w:rsidRPr="009C36DD">
        <w:rPr>
          <w:sz w:val="24"/>
          <w:szCs w:val="24"/>
        </w:rPr>
        <w:t xml:space="preserve">Mesleklerinde ve hayatlarında başarılı olan kişileri bir araya getirmiş güçlü dinamik bir kulüp olmanın sürdürülebilirliğini sağlamak, ulusal ve uluslararası toplum projeleri ile </w:t>
      </w:r>
      <w:proofErr w:type="spellStart"/>
      <w:r w:rsidRPr="009C36DD">
        <w:rPr>
          <w:sz w:val="24"/>
          <w:szCs w:val="24"/>
        </w:rPr>
        <w:t>Rotary’nin</w:t>
      </w:r>
      <w:proofErr w:type="spellEnd"/>
      <w:r w:rsidRPr="009C36DD">
        <w:rPr>
          <w:sz w:val="24"/>
          <w:szCs w:val="24"/>
        </w:rPr>
        <w:t xml:space="preserve"> bilinirliğini artırmaktır. </w:t>
      </w:r>
    </w:p>
    <w:p w14:paraId="22131F2A" w14:textId="77777777" w:rsidR="00FA3847" w:rsidRPr="009C36DD" w:rsidRDefault="00FA3847" w:rsidP="00FA3847">
      <w:pPr>
        <w:rPr>
          <w:sz w:val="24"/>
          <w:szCs w:val="24"/>
        </w:rPr>
      </w:pPr>
      <w:r w:rsidRPr="009C36DD">
        <w:rPr>
          <w:sz w:val="24"/>
          <w:szCs w:val="24"/>
        </w:rPr>
        <w:t xml:space="preserve">YÖREMİZDE ROTARY BİLİNİRLİĞİ: </w:t>
      </w:r>
    </w:p>
    <w:p w14:paraId="3889F512" w14:textId="77777777" w:rsidR="00FA3847" w:rsidRPr="009C36DD" w:rsidRDefault="00FA3847" w:rsidP="00FA3847">
      <w:pPr>
        <w:rPr>
          <w:sz w:val="24"/>
          <w:szCs w:val="24"/>
        </w:rPr>
      </w:pPr>
      <w:proofErr w:type="spellStart"/>
      <w:r w:rsidRPr="009C36DD">
        <w:rPr>
          <w:sz w:val="24"/>
          <w:szCs w:val="24"/>
        </w:rPr>
        <w:t>Rotary’nin</w:t>
      </w:r>
      <w:proofErr w:type="spellEnd"/>
      <w:r w:rsidRPr="009C36DD">
        <w:rPr>
          <w:sz w:val="24"/>
          <w:szCs w:val="24"/>
        </w:rPr>
        <w:t xml:space="preserve"> bölgemizde bilinirliği ancak yapılan projeler ile mümkün olabilmekte, toplumda </w:t>
      </w:r>
      <w:proofErr w:type="spellStart"/>
      <w:r w:rsidRPr="009C36DD">
        <w:rPr>
          <w:sz w:val="24"/>
          <w:szCs w:val="24"/>
        </w:rPr>
        <w:t>Rotary’e</w:t>
      </w:r>
      <w:proofErr w:type="spellEnd"/>
      <w:r w:rsidRPr="009C36DD">
        <w:rPr>
          <w:sz w:val="24"/>
          <w:szCs w:val="24"/>
        </w:rPr>
        <w:t xml:space="preserve"> karşı önyargıların aşılmasında ise zaman zaman yetersiz kalınmaktadır. Bu sorunu aşmak; merkezi ve yerel yönetimler ve ilgili sivil toplum kuruluşları ile daha katılımcı, paydaşlarla işbirliği içinde projelerde yer alınması ile çözümlenebilir. </w:t>
      </w:r>
    </w:p>
    <w:p w14:paraId="473479FD" w14:textId="77777777" w:rsidR="00FA3847" w:rsidRDefault="00FA3847" w:rsidP="00FA3847">
      <w:pPr>
        <w:rPr>
          <w:sz w:val="24"/>
          <w:szCs w:val="24"/>
        </w:rPr>
      </w:pPr>
    </w:p>
    <w:p w14:paraId="2A0E64EC" w14:textId="77777777" w:rsidR="00FA3847" w:rsidRPr="00FD1319" w:rsidRDefault="00FA3847" w:rsidP="00FA3847">
      <w:pPr>
        <w:rPr>
          <w:sz w:val="32"/>
          <w:szCs w:val="32"/>
        </w:rPr>
      </w:pPr>
      <w:r w:rsidRPr="00FD1319">
        <w:rPr>
          <w:sz w:val="32"/>
          <w:szCs w:val="32"/>
        </w:rPr>
        <w:lastRenderedPageBreak/>
        <w:t xml:space="preserve"> </w:t>
      </w:r>
      <w:r w:rsidRPr="00FD1319">
        <w:rPr>
          <w:sz w:val="32"/>
          <w:szCs w:val="32"/>
          <w:highlight w:val="yellow"/>
        </w:rPr>
        <w:t>MEVCUT DURUM:</w:t>
      </w:r>
      <w:r w:rsidRPr="00FD1319">
        <w:rPr>
          <w:sz w:val="32"/>
          <w:szCs w:val="32"/>
        </w:rPr>
        <w:t xml:space="preserve"> </w:t>
      </w:r>
    </w:p>
    <w:p w14:paraId="05427878" w14:textId="2740D8A4" w:rsidR="00FA3847" w:rsidRPr="00FD1319" w:rsidRDefault="00FA3847" w:rsidP="00FA3847">
      <w:pPr>
        <w:rPr>
          <w:sz w:val="32"/>
          <w:szCs w:val="32"/>
        </w:rPr>
      </w:pPr>
      <w:r w:rsidRPr="00FD1319">
        <w:rPr>
          <w:sz w:val="32"/>
          <w:szCs w:val="32"/>
        </w:rPr>
        <w:t>MEVCUT ÜYE SAYISI</w:t>
      </w:r>
      <w:r w:rsidRPr="00FD1319">
        <w:rPr>
          <w:sz w:val="32"/>
          <w:szCs w:val="32"/>
        </w:rPr>
        <w:tab/>
      </w:r>
      <w:r w:rsidRPr="00FD1319">
        <w:rPr>
          <w:sz w:val="32"/>
          <w:szCs w:val="32"/>
        </w:rPr>
        <w:tab/>
      </w:r>
      <w:r w:rsidRPr="00FD1319">
        <w:rPr>
          <w:sz w:val="32"/>
          <w:szCs w:val="32"/>
        </w:rPr>
        <w:tab/>
      </w:r>
      <w:r w:rsidRPr="00FD1319">
        <w:rPr>
          <w:sz w:val="32"/>
          <w:szCs w:val="32"/>
        </w:rPr>
        <w:tab/>
        <w:t xml:space="preserve">: </w:t>
      </w:r>
      <w:r w:rsidRPr="00FD1319">
        <w:rPr>
          <w:sz w:val="32"/>
          <w:szCs w:val="32"/>
        </w:rPr>
        <w:t>13</w:t>
      </w:r>
    </w:p>
    <w:p w14:paraId="6214590D" w14:textId="5CC9C81F" w:rsidR="00FA3847" w:rsidRPr="00FD1319" w:rsidRDefault="00FA3847" w:rsidP="00FA3847">
      <w:pPr>
        <w:rPr>
          <w:sz w:val="32"/>
          <w:szCs w:val="32"/>
        </w:rPr>
      </w:pPr>
      <w:r w:rsidRPr="00FD1319">
        <w:rPr>
          <w:sz w:val="32"/>
          <w:szCs w:val="32"/>
        </w:rPr>
        <w:t>DEVAMDAN MUAF ÜYE SAYISI</w:t>
      </w:r>
      <w:r w:rsidRPr="00FD1319">
        <w:rPr>
          <w:sz w:val="32"/>
          <w:szCs w:val="32"/>
        </w:rPr>
        <w:tab/>
      </w:r>
      <w:r w:rsidRPr="00FD1319">
        <w:rPr>
          <w:sz w:val="32"/>
          <w:szCs w:val="32"/>
        </w:rPr>
        <w:tab/>
        <w:t>:</w:t>
      </w:r>
      <w:r w:rsidRPr="00FD1319">
        <w:rPr>
          <w:sz w:val="32"/>
          <w:szCs w:val="32"/>
        </w:rPr>
        <w:t>0</w:t>
      </w:r>
    </w:p>
    <w:p w14:paraId="41A9302C" w14:textId="732BFF15" w:rsidR="00FA3847" w:rsidRPr="00FD1319" w:rsidRDefault="00FA3847" w:rsidP="00FA3847">
      <w:pPr>
        <w:rPr>
          <w:sz w:val="32"/>
          <w:szCs w:val="32"/>
        </w:rPr>
      </w:pPr>
      <w:r w:rsidRPr="00FD1319">
        <w:rPr>
          <w:sz w:val="32"/>
          <w:szCs w:val="32"/>
        </w:rPr>
        <w:t>ÜYE CİNSİYET DAĞILIM</w:t>
      </w:r>
      <w:r w:rsidRPr="00FD1319">
        <w:rPr>
          <w:sz w:val="32"/>
          <w:szCs w:val="32"/>
        </w:rPr>
        <w:tab/>
      </w:r>
      <w:r w:rsidRPr="00FD1319">
        <w:rPr>
          <w:sz w:val="32"/>
          <w:szCs w:val="32"/>
        </w:rPr>
        <w:tab/>
      </w:r>
      <w:r w:rsidRPr="00FD1319">
        <w:rPr>
          <w:sz w:val="32"/>
          <w:szCs w:val="32"/>
        </w:rPr>
        <w:tab/>
        <w:t xml:space="preserve">: </w:t>
      </w:r>
      <w:r w:rsidRPr="00FD1319">
        <w:rPr>
          <w:sz w:val="32"/>
          <w:szCs w:val="32"/>
        </w:rPr>
        <w:t>9</w:t>
      </w:r>
      <w:r w:rsidRPr="00FD1319">
        <w:rPr>
          <w:sz w:val="32"/>
          <w:szCs w:val="32"/>
        </w:rPr>
        <w:t xml:space="preserve"> ERKEK </w:t>
      </w:r>
      <w:r w:rsidRPr="00FD1319">
        <w:rPr>
          <w:sz w:val="32"/>
          <w:szCs w:val="32"/>
        </w:rPr>
        <w:t>- 4</w:t>
      </w:r>
      <w:r w:rsidRPr="00FD1319">
        <w:rPr>
          <w:sz w:val="32"/>
          <w:szCs w:val="32"/>
        </w:rPr>
        <w:t xml:space="preserve"> KADIN</w:t>
      </w:r>
    </w:p>
    <w:p w14:paraId="12A9E9C5" w14:textId="264490B7" w:rsidR="00FA3847" w:rsidRPr="00FD1319" w:rsidRDefault="00FA3847" w:rsidP="00FA3847">
      <w:pPr>
        <w:rPr>
          <w:sz w:val="32"/>
          <w:szCs w:val="32"/>
        </w:rPr>
      </w:pPr>
      <w:r w:rsidRPr="00FD1319">
        <w:rPr>
          <w:sz w:val="32"/>
          <w:szCs w:val="32"/>
        </w:rPr>
        <w:t>ÜYE YAŞ ORTALAMASI</w:t>
      </w:r>
      <w:r w:rsidRPr="00FD1319">
        <w:rPr>
          <w:sz w:val="32"/>
          <w:szCs w:val="32"/>
        </w:rPr>
        <w:tab/>
      </w:r>
      <w:r w:rsidRPr="00FD1319">
        <w:rPr>
          <w:sz w:val="32"/>
          <w:szCs w:val="32"/>
        </w:rPr>
        <w:tab/>
      </w:r>
      <w:r w:rsidRPr="00FD1319">
        <w:rPr>
          <w:sz w:val="32"/>
          <w:szCs w:val="32"/>
        </w:rPr>
        <w:tab/>
        <w:t xml:space="preserve"> </w:t>
      </w:r>
      <w:r w:rsidRPr="00FD1319">
        <w:rPr>
          <w:sz w:val="32"/>
          <w:szCs w:val="32"/>
        </w:rPr>
        <w:t xml:space="preserve">          </w:t>
      </w:r>
      <w:r w:rsidRPr="00FD1319">
        <w:rPr>
          <w:sz w:val="32"/>
          <w:szCs w:val="32"/>
        </w:rPr>
        <w:t xml:space="preserve">: </w:t>
      </w:r>
      <w:r w:rsidRPr="00FD1319">
        <w:rPr>
          <w:sz w:val="32"/>
          <w:szCs w:val="32"/>
        </w:rPr>
        <w:t>43</w:t>
      </w:r>
      <w:r w:rsidRPr="00FD1319">
        <w:rPr>
          <w:sz w:val="32"/>
          <w:szCs w:val="32"/>
        </w:rPr>
        <w:t xml:space="preserve"> </w:t>
      </w:r>
      <w:r w:rsidR="00202178">
        <w:rPr>
          <w:sz w:val="32"/>
          <w:szCs w:val="32"/>
        </w:rPr>
        <w:t>.6</w:t>
      </w:r>
    </w:p>
    <w:p w14:paraId="1B79DF9E" w14:textId="3E139819" w:rsidR="00FA3847" w:rsidRPr="00FD1319" w:rsidRDefault="00FA3847" w:rsidP="00FA3847">
      <w:pPr>
        <w:rPr>
          <w:sz w:val="32"/>
          <w:szCs w:val="32"/>
        </w:rPr>
      </w:pPr>
      <w:r w:rsidRPr="00FD1319">
        <w:rPr>
          <w:sz w:val="32"/>
          <w:szCs w:val="32"/>
        </w:rPr>
        <w:t xml:space="preserve">ÜYE DEVAM DURUMU- ORANI </w:t>
      </w:r>
      <w:r w:rsidRPr="00FD1319">
        <w:rPr>
          <w:sz w:val="32"/>
          <w:szCs w:val="32"/>
        </w:rPr>
        <w:tab/>
      </w:r>
      <w:r w:rsidRPr="00FD1319">
        <w:rPr>
          <w:sz w:val="32"/>
          <w:szCs w:val="32"/>
        </w:rPr>
        <w:tab/>
        <w:t>: %7</w:t>
      </w:r>
      <w:r w:rsidRPr="00FD1319">
        <w:rPr>
          <w:sz w:val="32"/>
          <w:szCs w:val="32"/>
        </w:rPr>
        <w:t>2</w:t>
      </w:r>
    </w:p>
    <w:p w14:paraId="2D847AF4" w14:textId="02691AA2" w:rsidR="00FA3847" w:rsidRPr="00FD1319" w:rsidRDefault="00FA3847" w:rsidP="00FA3847">
      <w:pPr>
        <w:rPr>
          <w:sz w:val="32"/>
          <w:szCs w:val="32"/>
        </w:rPr>
      </w:pPr>
      <w:r w:rsidRPr="00FD1319">
        <w:rPr>
          <w:sz w:val="32"/>
          <w:szCs w:val="32"/>
        </w:rPr>
        <w:t xml:space="preserve">PAUL HARRIS DOSTU </w:t>
      </w:r>
      <w:r w:rsidRPr="00FD1319">
        <w:rPr>
          <w:sz w:val="32"/>
          <w:szCs w:val="32"/>
        </w:rPr>
        <w:tab/>
      </w:r>
      <w:r w:rsidRPr="00FD1319">
        <w:rPr>
          <w:sz w:val="32"/>
          <w:szCs w:val="32"/>
        </w:rPr>
        <w:tab/>
      </w:r>
      <w:r w:rsidRPr="00FD1319">
        <w:rPr>
          <w:sz w:val="32"/>
          <w:szCs w:val="32"/>
        </w:rPr>
        <w:tab/>
      </w:r>
      <w:r w:rsidRPr="00FD1319">
        <w:rPr>
          <w:sz w:val="32"/>
          <w:szCs w:val="32"/>
        </w:rPr>
        <w:tab/>
        <w:t xml:space="preserve">: </w:t>
      </w:r>
      <w:r w:rsidRPr="00FD1319">
        <w:rPr>
          <w:sz w:val="32"/>
          <w:szCs w:val="32"/>
        </w:rPr>
        <w:t>0</w:t>
      </w:r>
    </w:p>
    <w:p w14:paraId="4E6DB237" w14:textId="597DCB9E" w:rsidR="00FA3847" w:rsidRPr="00FD1319" w:rsidRDefault="00FA3847" w:rsidP="00FA3847">
      <w:pPr>
        <w:rPr>
          <w:sz w:val="32"/>
          <w:szCs w:val="32"/>
        </w:rPr>
      </w:pPr>
      <w:r w:rsidRPr="00FD1319">
        <w:rPr>
          <w:sz w:val="32"/>
          <w:szCs w:val="32"/>
        </w:rPr>
        <w:t>BENAFACTOR SAYISI</w:t>
      </w:r>
      <w:r w:rsidRPr="00FD1319">
        <w:rPr>
          <w:sz w:val="32"/>
          <w:szCs w:val="32"/>
        </w:rPr>
        <w:tab/>
      </w:r>
      <w:r w:rsidRPr="00FD1319">
        <w:rPr>
          <w:sz w:val="32"/>
          <w:szCs w:val="32"/>
        </w:rPr>
        <w:tab/>
      </w:r>
      <w:r w:rsidRPr="00FD1319">
        <w:rPr>
          <w:sz w:val="32"/>
          <w:szCs w:val="32"/>
        </w:rPr>
        <w:tab/>
      </w:r>
      <w:r w:rsidRPr="00FD1319">
        <w:rPr>
          <w:sz w:val="32"/>
          <w:szCs w:val="32"/>
        </w:rPr>
        <w:tab/>
        <w:t xml:space="preserve">: </w:t>
      </w:r>
      <w:r w:rsidRPr="00FD1319">
        <w:rPr>
          <w:sz w:val="32"/>
          <w:szCs w:val="32"/>
        </w:rPr>
        <w:t>0</w:t>
      </w:r>
    </w:p>
    <w:p w14:paraId="58857EA3" w14:textId="464427BC" w:rsidR="00FA3847" w:rsidRPr="00FD1319" w:rsidRDefault="00FA3847" w:rsidP="00FA3847">
      <w:pPr>
        <w:rPr>
          <w:sz w:val="32"/>
          <w:szCs w:val="32"/>
        </w:rPr>
      </w:pPr>
      <w:r w:rsidRPr="00FD1319">
        <w:rPr>
          <w:sz w:val="32"/>
          <w:szCs w:val="32"/>
        </w:rPr>
        <w:t xml:space="preserve">ROTARY YAŞ ORTALAMASI                         : </w:t>
      </w:r>
      <w:r w:rsidR="00202178">
        <w:rPr>
          <w:sz w:val="32"/>
          <w:szCs w:val="32"/>
        </w:rPr>
        <w:t>4.6</w:t>
      </w:r>
    </w:p>
    <w:p w14:paraId="4C57D7F5" w14:textId="77777777" w:rsidR="00FA3847" w:rsidRPr="00FD1319" w:rsidRDefault="00FA3847" w:rsidP="00FA3847">
      <w:pPr>
        <w:rPr>
          <w:sz w:val="32"/>
          <w:szCs w:val="32"/>
        </w:rPr>
      </w:pPr>
    </w:p>
    <w:p w14:paraId="7BB92491" w14:textId="77777777" w:rsidR="00FA3847" w:rsidRPr="00FD1319" w:rsidRDefault="00FA3847" w:rsidP="00FA3847">
      <w:pPr>
        <w:rPr>
          <w:sz w:val="32"/>
          <w:szCs w:val="32"/>
        </w:rPr>
      </w:pPr>
    </w:p>
    <w:p w14:paraId="5A608CED" w14:textId="77777777" w:rsidR="00FA3847" w:rsidRPr="00FD1319" w:rsidRDefault="00FA3847" w:rsidP="00FA3847">
      <w:pPr>
        <w:rPr>
          <w:sz w:val="32"/>
          <w:szCs w:val="32"/>
        </w:rPr>
      </w:pPr>
      <w:r w:rsidRPr="00FD1319">
        <w:rPr>
          <w:sz w:val="32"/>
          <w:szCs w:val="32"/>
        </w:rPr>
        <w:t xml:space="preserve">     SÜREKLİ PROJELER:</w:t>
      </w:r>
    </w:p>
    <w:p w14:paraId="450B3FDB" w14:textId="44B5296E" w:rsidR="00FA3847" w:rsidRPr="00FD1319" w:rsidRDefault="00FA3847" w:rsidP="00FA3847">
      <w:pPr>
        <w:rPr>
          <w:sz w:val="32"/>
          <w:szCs w:val="32"/>
        </w:rPr>
      </w:pPr>
      <w:r w:rsidRPr="00FD1319">
        <w:rPr>
          <w:sz w:val="32"/>
          <w:szCs w:val="32"/>
        </w:rPr>
        <w:t xml:space="preserve">●Öğrenci Bursları: </w:t>
      </w:r>
      <w:r w:rsidRPr="00FD1319">
        <w:rPr>
          <w:sz w:val="32"/>
          <w:szCs w:val="32"/>
        </w:rPr>
        <w:t>H er yıl en az 3 öğrenciye eğitim bursu verilmektedir.</w:t>
      </w:r>
      <w:r w:rsidRPr="00FD1319">
        <w:rPr>
          <w:sz w:val="32"/>
          <w:szCs w:val="32"/>
        </w:rPr>
        <w:t xml:space="preserve"> </w:t>
      </w:r>
    </w:p>
    <w:p w14:paraId="5B9D93A4" w14:textId="10EA3519" w:rsidR="00FA3847" w:rsidRPr="00FD1319" w:rsidRDefault="00FA3847" w:rsidP="00FA3847">
      <w:pPr>
        <w:rPr>
          <w:sz w:val="32"/>
          <w:szCs w:val="32"/>
        </w:rPr>
      </w:pPr>
      <w:r w:rsidRPr="00FD1319">
        <w:rPr>
          <w:sz w:val="32"/>
          <w:szCs w:val="32"/>
        </w:rPr>
        <w:t>●</w:t>
      </w:r>
      <w:r w:rsidRPr="00FD1319">
        <w:rPr>
          <w:sz w:val="32"/>
          <w:szCs w:val="32"/>
        </w:rPr>
        <w:t>Çocuklar Gülsün</w:t>
      </w:r>
      <w:r w:rsidR="002A49FA" w:rsidRPr="00FD1319">
        <w:rPr>
          <w:sz w:val="32"/>
          <w:szCs w:val="32"/>
        </w:rPr>
        <w:t xml:space="preserve"> : Bölgemizdeki köylerde yaşayan maddi imkanları kısıtlı ailelerin çocuklarına her yıl sağlık taraması yapıyoruz ve eğitim desteği veriyoruz.</w:t>
      </w:r>
    </w:p>
    <w:p w14:paraId="4735E7AC" w14:textId="199157D7" w:rsidR="00FA3847" w:rsidRPr="00FD1319" w:rsidRDefault="00FA3847" w:rsidP="00FA3847">
      <w:pPr>
        <w:rPr>
          <w:sz w:val="32"/>
          <w:szCs w:val="32"/>
        </w:rPr>
      </w:pPr>
      <w:r w:rsidRPr="00FD1319">
        <w:rPr>
          <w:sz w:val="32"/>
          <w:szCs w:val="32"/>
        </w:rPr>
        <w:t>●</w:t>
      </w:r>
      <w:r w:rsidR="002A49FA" w:rsidRPr="00FD1319">
        <w:rPr>
          <w:sz w:val="32"/>
          <w:szCs w:val="32"/>
        </w:rPr>
        <w:t xml:space="preserve">Bisiklet Turu : </w:t>
      </w:r>
      <w:proofErr w:type="spellStart"/>
      <w:r w:rsidR="002A49FA" w:rsidRPr="00FD1319">
        <w:rPr>
          <w:sz w:val="32"/>
          <w:szCs w:val="32"/>
        </w:rPr>
        <w:t>Rotarynin</w:t>
      </w:r>
      <w:proofErr w:type="spellEnd"/>
      <w:r w:rsidR="002A49FA" w:rsidRPr="00FD1319">
        <w:rPr>
          <w:sz w:val="32"/>
          <w:szCs w:val="32"/>
        </w:rPr>
        <w:t xml:space="preserve"> 7 odak noktasından birine temas edecek bir konu ile şehrimizde bisiklet turu organize ediyoruz.</w:t>
      </w:r>
    </w:p>
    <w:p w14:paraId="4C244774" w14:textId="77777777" w:rsidR="00A64DBE" w:rsidRPr="00FD1319" w:rsidRDefault="00A64DBE" w:rsidP="00FA3847">
      <w:pPr>
        <w:rPr>
          <w:sz w:val="32"/>
          <w:szCs w:val="32"/>
        </w:rPr>
      </w:pPr>
    </w:p>
    <w:p w14:paraId="649CB83B" w14:textId="2DDFD98D" w:rsidR="00A64DBE" w:rsidRPr="00FD1319" w:rsidRDefault="00FA3847" w:rsidP="00FA3847">
      <w:pPr>
        <w:rPr>
          <w:sz w:val="32"/>
          <w:szCs w:val="32"/>
        </w:rPr>
      </w:pPr>
      <w:r w:rsidRPr="00FD1319">
        <w:rPr>
          <w:sz w:val="32"/>
          <w:szCs w:val="32"/>
        </w:rPr>
        <w:t>BİRDEN FAZLA YAPILIP VAZGEÇİLEN PROJELER: Bulunmamakta</w:t>
      </w:r>
    </w:p>
    <w:p w14:paraId="05F4E7EF" w14:textId="6FCD310E" w:rsidR="00A64DBE" w:rsidRPr="00FD1319" w:rsidRDefault="00A64DBE" w:rsidP="00A64DBE">
      <w:pPr>
        <w:rPr>
          <w:sz w:val="32"/>
          <w:szCs w:val="32"/>
        </w:rPr>
      </w:pPr>
      <w:r w:rsidRPr="00FD1319">
        <w:rPr>
          <w:sz w:val="32"/>
          <w:szCs w:val="32"/>
        </w:rPr>
        <w:t>ROTARACT KULÜBÜ</w:t>
      </w:r>
      <w:r w:rsidRPr="00FD1319">
        <w:rPr>
          <w:sz w:val="32"/>
          <w:szCs w:val="32"/>
        </w:rPr>
        <w:tab/>
      </w:r>
      <w:r w:rsidRPr="00FD1319">
        <w:rPr>
          <w:sz w:val="32"/>
          <w:szCs w:val="32"/>
        </w:rPr>
        <w:tab/>
        <w:t xml:space="preserve">: </w:t>
      </w:r>
      <w:r w:rsidRPr="00FD1319">
        <w:rPr>
          <w:sz w:val="32"/>
          <w:szCs w:val="32"/>
        </w:rPr>
        <w:t>YOK</w:t>
      </w:r>
    </w:p>
    <w:p w14:paraId="26034A04" w14:textId="1F727718" w:rsidR="00A64DBE" w:rsidRPr="00FD1319" w:rsidRDefault="00A64DBE" w:rsidP="00A64DBE">
      <w:pPr>
        <w:rPr>
          <w:sz w:val="32"/>
          <w:szCs w:val="32"/>
        </w:rPr>
      </w:pPr>
      <w:r w:rsidRPr="00FD1319">
        <w:rPr>
          <w:sz w:val="32"/>
          <w:szCs w:val="32"/>
        </w:rPr>
        <w:t>INTERACT KULÜBÜ</w:t>
      </w:r>
      <w:r w:rsidRPr="00FD1319">
        <w:rPr>
          <w:sz w:val="32"/>
          <w:szCs w:val="32"/>
        </w:rPr>
        <w:tab/>
      </w:r>
      <w:r w:rsidRPr="00FD1319">
        <w:rPr>
          <w:sz w:val="32"/>
          <w:szCs w:val="32"/>
        </w:rPr>
        <w:tab/>
        <w:t>: YOK</w:t>
      </w:r>
    </w:p>
    <w:p w14:paraId="0A3E9AC9" w14:textId="77777777" w:rsidR="00FA3847" w:rsidRDefault="00FA3847" w:rsidP="00FA3847">
      <w:pPr>
        <w:rPr>
          <w:sz w:val="24"/>
          <w:szCs w:val="24"/>
        </w:rPr>
      </w:pPr>
    </w:p>
    <w:p w14:paraId="00DA15C0" w14:textId="77777777" w:rsidR="00DC2C3E" w:rsidRDefault="00DC2C3E" w:rsidP="00FA3847">
      <w:pPr>
        <w:rPr>
          <w:sz w:val="24"/>
          <w:szCs w:val="24"/>
        </w:rPr>
      </w:pPr>
    </w:p>
    <w:p w14:paraId="7B0E46C3" w14:textId="77777777" w:rsidR="00DC2C3E" w:rsidRDefault="00DC2C3E" w:rsidP="00FA3847">
      <w:pPr>
        <w:rPr>
          <w:sz w:val="24"/>
          <w:szCs w:val="24"/>
        </w:rPr>
      </w:pPr>
    </w:p>
    <w:p w14:paraId="1D7F3C9C" w14:textId="77777777" w:rsidR="00DC2C3E" w:rsidRDefault="00DC2C3E" w:rsidP="00FA3847">
      <w:pPr>
        <w:rPr>
          <w:sz w:val="24"/>
          <w:szCs w:val="24"/>
        </w:rPr>
      </w:pPr>
    </w:p>
    <w:p w14:paraId="321DB806" w14:textId="77777777" w:rsidR="00DC2C3E" w:rsidRDefault="00DC2C3E" w:rsidP="00FA3847">
      <w:pPr>
        <w:rPr>
          <w:sz w:val="24"/>
          <w:szCs w:val="24"/>
        </w:rPr>
      </w:pPr>
    </w:p>
    <w:p w14:paraId="0B1E907A" w14:textId="77777777" w:rsidR="00DC2C3E" w:rsidRDefault="00DC2C3E" w:rsidP="00FA3847">
      <w:pPr>
        <w:rPr>
          <w:sz w:val="24"/>
          <w:szCs w:val="24"/>
        </w:rPr>
      </w:pPr>
    </w:p>
    <w:p w14:paraId="48C730C0" w14:textId="77777777" w:rsidR="00DC2C3E" w:rsidRDefault="00DC2C3E" w:rsidP="00FA3847">
      <w:pPr>
        <w:rPr>
          <w:sz w:val="24"/>
          <w:szCs w:val="24"/>
        </w:rPr>
      </w:pPr>
    </w:p>
    <w:tbl>
      <w:tblPr>
        <w:tblStyle w:val="TabloKlavuzu"/>
        <w:tblW w:w="9883" w:type="dxa"/>
        <w:tblLook w:val="04A0" w:firstRow="1" w:lastRow="0" w:firstColumn="1" w:lastColumn="0" w:noHBand="0" w:noVBand="1"/>
      </w:tblPr>
      <w:tblGrid>
        <w:gridCol w:w="4940"/>
        <w:gridCol w:w="4943"/>
      </w:tblGrid>
      <w:tr w:rsidR="00A64DBE" w14:paraId="5159F76A" w14:textId="77777777" w:rsidTr="00DC2C3E">
        <w:trPr>
          <w:trHeight w:val="499"/>
        </w:trPr>
        <w:tc>
          <w:tcPr>
            <w:tcW w:w="4940" w:type="dxa"/>
          </w:tcPr>
          <w:p w14:paraId="2358A6DC" w14:textId="54F338A1" w:rsidR="00A64DBE" w:rsidRPr="002D3724" w:rsidRDefault="00A64DBE" w:rsidP="00A64DBE">
            <w:pPr>
              <w:jc w:val="center"/>
              <w:rPr>
                <w:sz w:val="32"/>
                <w:szCs w:val="32"/>
              </w:rPr>
            </w:pPr>
            <w:r w:rsidRPr="002D3724">
              <w:rPr>
                <w:sz w:val="32"/>
                <w:szCs w:val="32"/>
              </w:rPr>
              <w:t>GÜÇLÜ YÖNLERİMİZ</w:t>
            </w:r>
          </w:p>
        </w:tc>
        <w:tc>
          <w:tcPr>
            <w:tcW w:w="4942" w:type="dxa"/>
          </w:tcPr>
          <w:p w14:paraId="1B06077D" w14:textId="30ED6E9A" w:rsidR="00A64DBE" w:rsidRPr="002D3724" w:rsidRDefault="00A64DBE" w:rsidP="00A64DBE">
            <w:pPr>
              <w:jc w:val="center"/>
              <w:rPr>
                <w:sz w:val="32"/>
                <w:szCs w:val="32"/>
              </w:rPr>
            </w:pPr>
            <w:r w:rsidRPr="002D3724">
              <w:rPr>
                <w:sz w:val="32"/>
                <w:szCs w:val="32"/>
              </w:rPr>
              <w:t>ZAYIF YÖNLERİMİZ</w:t>
            </w:r>
          </w:p>
        </w:tc>
      </w:tr>
      <w:tr w:rsidR="00A64DBE" w14:paraId="656B1E57" w14:textId="77777777" w:rsidTr="00DC2C3E">
        <w:trPr>
          <w:trHeight w:val="499"/>
        </w:trPr>
        <w:tc>
          <w:tcPr>
            <w:tcW w:w="4940" w:type="dxa"/>
          </w:tcPr>
          <w:p w14:paraId="03756F69" w14:textId="5B5152AB" w:rsidR="00A64DBE" w:rsidRPr="002D3724" w:rsidRDefault="00A64DBE" w:rsidP="00DC2C3E">
            <w:pPr>
              <w:pStyle w:val="ListeParagraf"/>
              <w:numPr>
                <w:ilvl w:val="0"/>
                <w:numId w:val="4"/>
              </w:numPr>
              <w:rPr>
                <w:sz w:val="32"/>
                <w:szCs w:val="32"/>
              </w:rPr>
            </w:pPr>
            <w:r w:rsidRPr="002D3724">
              <w:rPr>
                <w:sz w:val="32"/>
                <w:szCs w:val="32"/>
              </w:rPr>
              <w:t xml:space="preserve">Genç ve dinamik bir kulübüz. </w:t>
            </w:r>
            <w:r w:rsidR="00DC2C3E" w:rsidRPr="002D3724">
              <w:rPr>
                <w:sz w:val="32"/>
                <w:szCs w:val="32"/>
              </w:rPr>
              <w:t xml:space="preserve"> Genç üye sayımız fazla.</w:t>
            </w:r>
          </w:p>
        </w:tc>
        <w:tc>
          <w:tcPr>
            <w:tcW w:w="4942" w:type="dxa"/>
          </w:tcPr>
          <w:p w14:paraId="4B3FB0B6" w14:textId="7F3B59BC" w:rsidR="00A64DBE" w:rsidRPr="002D3724" w:rsidRDefault="00DC2C3E" w:rsidP="00DC2C3E">
            <w:pPr>
              <w:pStyle w:val="ListeParagraf"/>
              <w:numPr>
                <w:ilvl w:val="0"/>
                <w:numId w:val="4"/>
              </w:numPr>
              <w:rPr>
                <w:sz w:val="32"/>
                <w:szCs w:val="32"/>
              </w:rPr>
            </w:pPr>
            <w:r w:rsidRPr="002D3724">
              <w:rPr>
                <w:sz w:val="32"/>
                <w:szCs w:val="32"/>
              </w:rPr>
              <w:t>Üye sayımız yetersiz</w:t>
            </w:r>
          </w:p>
        </w:tc>
      </w:tr>
      <w:tr w:rsidR="00A64DBE" w14:paraId="11E71A52" w14:textId="77777777" w:rsidTr="00DC2C3E">
        <w:trPr>
          <w:trHeight w:val="519"/>
        </w:trPr>
        <w:tc>
          <w:tcPr>
            <w:tcW w:w="4940" w:type="dxa"/>
          </w:tcPr>
          <w:p w14:paraId="5977E2D8" w14:textId="787E0EBE" w:rsidR="00A64DBE" w:rsidRPr="002D3724" w:rsidRDefault="00DC2C3E" w:rsidP="00DC2C3E">
            <w:pPr>
              <w:pStyle w:val="ListeParagraf"/>
              <w:numPr>
                <w:ilvl w:val="0"/>
                <w:numId w:val="4"/>
              </w:numPr>
              <w:rPr>
                <w:sz w:val="32"/>
                <w:szCs w:val="32"/>
              </w:rPr>
            </w:pPr>
            <w:r w:rsidRPr="002D3724">
              <w:rPr>
                <w:sz w:val="32"/>
                <w:szCs w:val="32"/>
              </w:rPr>
              <w:t>Üyeler arası iletişim kuvvetli</w:t>
            </w:r>
          </w:p>
        </w:tc>
        <w:tc>
          <w:tcPr>
            <w:tcW w:w="4942" w:type="dxa"/>
          </w:tcPr>
          <w:p w14:paraId="6746603E" w14:textId="570635A9" w:rsidR="00A64DBE" w:rsidRPr="002D3724" w:rsidRDefault="00DC2C3E" w:rsidP="00DC2C3E">
            <w:pPr>
              <w:pStyle w:val="ListeParagraf"/>
              <w:numPr>
                <w:ilvl w:val="0"/>
                <w:numId w:val="4"/>
              </w:numPr>
              <w:rPr>
                <w:sz w:val="32"/>
                <w:szCs w:val="32"/>
              </w:rPr>
            </w:pPr>
            <w:r w:rsidRPr="002D3724">
              <w:rPr>
                <w:sz w:val="32"/>
                <w:szCs w:val="32"/>
              </w:rPr>
              <w:t>Yetersiz nakit kaynağı</w:t>
            </w:r>
          </w:p>
        </w:tc>
      </w:tr>
      <w:tr w:rsidR="00A64DBE" w14:paraId="6617C4D3" w14:textId="77777777" w:rsidTr="00DC2C3E">
        <w:trPr>
          <w:trHeight w:val="499"/>
        </w:trPr>
        <w:tc>
          <w:tcPr>
            <w:tcW w:w="4940" w:type="dxa"/>
          </w:tcPr>
          <w:p w14:paraId="69E96F90" w14:textId="478CB174" w:rsidR="00A64DBE" w:rsidRPr="002D3724" w:rsidRDefault="00DC2C3E" w:rsidP="00DC2C3E">
            <w:pPr>
              <w:pStyle w:val="ListeParagraf"/>
              <w:numPr>
                <w:ilvl w:val="0"/>
                <w:numId w:val="4"/>
              </w:numPr>
              <w:rPr>
                <w:sz w:val="32"/>
                <w:szCs w:val="32"/>
              </w:rPr>
            </w:pPr>
            <w:r w:rsidRPr="002D3724">
              <w:rPr>
                <w:sz w:val="32"/>
                <w:szCs w:val="32"/>
              </w:rPr>
              <w:t>▪Ekip çalışmasına yatkın, işbirliği içinde çalışabilme becerimiz var</w:t>
            </w:r>
          </w:p>
        </w:tc>
        <w:tc>
          <w:tcPr>
            <w:tcW w:w="4942" w:type="dxa"/>
          </w:tcPr>
          <w:p w14:paraId="3B69D4DC" w14:textId="6C4FFE1D" w:rsidR="00A64DBE" w:rsidRPr="002D3724" w:rsidRDefault="00DC2C3E" w:rsidP="00DC2C3E">
            <w:pPr>
              <w:pStyle w:val="ListeParagraf"/>
              <w:numPr>
                <w:ilvl w:val="0"/>
                <w:numId w:val="4"/>
              </w:numPr>
              <w:rPr>
                <w:sz w:val="32"/>
                <w:szCs w:val="32"/>
              </w:rPr>
            </w:pPr>
            <w:r w:rsidRPr="002D3724">
              <w:rPr>
                <w:sz w:val="32"/>
                <w:szCs w:val="32"/>
              </w:rPr>
              <w:t xml:space="preserve">Diğer </w:t>
            </w:r>
            <w:proofErr w:type="spellStart"/>
            <w:r w:rsidRPr="002D3724">
              <w:rPr>
                <w:sz w:val="32"/>
                <w:szCs w:val="32"/>
              </w:rPr>
              <w:t>STKlar</w:t>
            </w:r>
            <w:proofErr w:type="spellEnd"/>
            <w:r w:rsidRPr="002D3724">
              <w:rPr>
                <w:sz w:val="32"/>
                <w:szCs w:val="32"/>
              </w:rPr>
              <w:t xml:space="preserve"> ile iletişim eksikliği</w:t>
            </w:r>
          </w:p>
        </w:tc>
      </w:tr>
      <w:tr w:rsidR="00A64DBE" w14:paraId="5DFEF295" w14:textId="77777777" w:rsidTr="00DC2C3E">
        <w:trPr>
          <w:trHeight w:val="499"/>
        </w:trPr>
        <w:tc>
          <w:tcPr>
            <w:tcW w:w="4940" w:type="dxa"/>
          </w:tcPr>
          <w:p w14:paraId="38E6C8BD" w14:textId="45A7E36C" w:rsidR="00A64DBE" w:rsidRPr="002D3724" w:rsidRDefault="00DC2C3E" w:rsidP="00DC2C3E">
            <w:pPr>
              <w:pStyle w:val="ListeParagraf"/>
              <w:numPr>
                <w:ilvl w:val="0"/>
                <w:numId w:val="4"/>
              </w:numPr>
              <w:rPr>
                <w:sz w:val="32"/>
                <w:szCs w:val="32"/>
              </w:rPr>
            </w:pPr>
            <w:r w:rsidRPr="002D3724">
              <w:rPr>
                <w:sz w:val="32"/>
                <w:szCs w:val="32"/>
              </w:rPr>
              <w:t>▪Katılımcı yaklaşıma sahibiz, hizmet gönüllüsüyüz</w:t>
            </w:r>
          </w:p>
        </w:tc>
        <w:tc>
          <w:tcPr>
            <w:tcW w:w="4942" w:type="dxa"/>
          </w:tcPr>
          <w:p w14:paraId="08AFDEB1" w14:textId="7961D123" w:rsidR="00A64DBE" w:rsidRPr="002D3724" w:rsidRDefault="00DC2C3E" w:rsidP="00DC2C3E">
            <w:pPr>
              <w:pStyle w:val="ListeParagraf"/>
              <w:numPr>
                <w:ilvl w:val="0"/>
                <w:numId w:val="4"/>
              </w:numPr>
              <w:rPr>
                <w:sz w:val="32"/>
                <w:szCs w:val="32"/>
              </w:rPr>
            </w:pPr>
            <w:r w:rsidRPr="002D3724">
              <w:rPr>
                <w:sz w:val="32"/>
                <w:szCs w:val="32"/>
              </w:rPr>
              <w:t>Kulübümüzün tanınırlığı az</w:t>
            </w:r>
          </w:p>
        </w:tc>
      </w:tr>
      <w:tr w:rsidR="00DC2C3E" w14:paraId="2660EED3" w14:textId="77777777" w:rsidTr="00DC2C3E">
        <w:trPr>
          <w:trHeight w:val="499"/>
        </w:trPr>
        <w:tc>
          <w:tcPr>
            <w:tcW w:w="4940" w:type="dxa"/>
          </w:tcPr>
          <w:p w14:paraId="407F8ECB" w14:textId="09E35FC5" w:rsidR="00DC2C3E" w:rsidRPr="002D3724" w:rsidRDefault="00DC2C3E" w:rsidP="00DC2C3E">
            <w:pPr>
              <w:pStyle w:val="ListeParagraf"/>
              <w:numPr>
                <w:ilvl w:val="0"/>
                <w:numId w:val="4"/>
              </w:numPr>
              <w:rPr>
                <w:sz w:val="32"/>
                <w:szCs w:val="32"/>
              </w:rPr>
            </w:pPr>
            <w:r w:rsidRPr="002D3724">
              <w:rPr>
                <w:sz w:val="32"/>
                <w:szCs w:val="32"/>
              </w:rPr>
              <w:t>Esnek düşünebilen, yenilikçi bakış açısına sahibiz</w:t>
            </w:r>
          </w:p>
        </w:tc>
        <w:tc>
          <w:tcPr>
            <w:tcW w:w="4942" w:type="dxa"/>
          </w:tcPr>
          <w:p w14:paraId="7895D031" w14:textId="3CC92372" w:rsidR="00DC2C3E" w:rsidRPr="002D3724" w:rsidRDefault="00DC2C3E" w:rsidP="00DC2C3E">
            <w:pPr>
              <w:pStyle w:val="ListeParagraf"/>
              <w:numPr>
                <w:ilvl w:val="0"/>
                <w:numId w:val="4"/>
              </w:numPr>
              <w:rPr>
                <w:sz w:val="32"/>
                <w:szCs w:val="32"/>
              </w:rPr>
            </w:pPr>
            <w:r w:rsidRPr="002D3724">
              <w:rPr>
                <w:sz w:val="32"/>
                <w:szCs w:val="32"/>
              </w:rPr>
              <w:t>▪Üyelerin diğer RK etkinliklerine katılımı az</w:t>
            </w:r>
          </w:p>
        </w:tc>
      </w:tr>
    </w:tbl>
    <w:p w14:paraId="266E2F0B" w14:textId="77777777" w:rsidR="00A64DBE" w:rsidRDefault="00A64DBE" w:rsidP="00FA3847">
      <w:pPr>
        <w:rPr>
          <w:sz w:val="24"/>
          <w:szCs w:val="24"/>
        </w:rPr>
      </w:pPr>
    </w:p>
    <w:p w14:paraId="30EEC569" w14:textId="77777777" w:rsidR="002D3724" w:rsidRDefault="002D3724" w:rsidP="00FA3847">
      <w:pPr>
        <w:rPr>
          <w:sz w:val="24"/>
          <w:szCs w:val="24"/>
        </w:rPr>
      </w:pPr>
    </w:p>
    <w:p w14:paraId="3A0E67F2" w14:textId="77777777" w:rsidR="002D3724" w:rsidRDefault="002D3724" w:rsidP="00FA3847">
      <w:pPr>
        <w:rPr>
          <w:sz w:val="24"/>
          <w:szCs w:val="24"/>
        </w:rPr>
      </w:pPr>
    </w:p>
    <w:p w14:paraId="615FDA6C" w14:textId="77777777" w:rsidR="002D3724" w:rsidRDefault="002D3724" w:rsidP="00FA3847">
      <w:pPr>
        <w:rPr>
          <w:sz w:val="24"/>
          <w:szCs w:val="24"/>
        </w:rPr>
      </w:pPr>
    </w:p>
    <w:tbl>
      <w:tblPr>
        <w:tblStyle w:val="TabloKlavuzu"/>
        <w:tblW w:w="9312" w:type="dxa"/>
        <w:tblLook w:val="04A0" w:firstRow="1" w:lastRow="0" w:firstColumn="1" w:lastColumn="0" w:noHBand="0" w:noVBand="1"/>
      </w:tblPr>
      <w:tblGrid>
        <w:gridCol w:w="4656"/>
        <w:gridCol w:w="4656"/>
      </w:tblGrid>
      <w:tr w:rsidR="002D3724" w14:paraId="6F7D8079" w14:textId="77777777" w:rsidTr="002D3724">
        <w:trPr>
          <w:trHeight w:val="515"/>
        </w:trPr>
        <w:tc>
          <w:tcPr>
            <w:tcW w:w="4656" w:type="dxa"/>
          </w:tcPr>
          <w:p w14:paraId="5F838A2D" w14:textId="0A844FC1" w:rsidR="002D3724" w:rsidRPr="002D3724" w:rsidRDefault="002D3724" w:rsidP="002D3724">
            <w:pPr>
              <w:jc w:val="center"/>
              <w:rPr>
                <w:sz w:val="32"/>
                <w:szCs w:val="32"/>
              </w:rPr>
            </w:pPr>
            <w:r w:rsidRPr="002D3724">
              <w:rPr>
                <w:sz w:val="32"/>
                <w:szCs w:val="32"/>
              </w:rPr>
              <w:t>FIRSATLAR</w:t>
            </w:r>
          </w:p>
        </w:tc>
        <w:tc>
          <w:tcPr>
            <w:tcW w:w="4656" w:type="dxa"/>
          </w:tcPr>
          <w:p w14:paraId="5458D8AE" w14:textId="44341323" w:rsidR="002D3724" w:rsidRPr="002D3724" w:rsidRDefault="002D3724" w:rsidP="002D3724">
            <w:pPr>
              <w:jc w:val="center"/>
              <w:rPr>
                <w:sz w:val="32"/>
                <w:szCs w:val="32"/>
              </w:rPr>
            </w:pPr>
            <w:r w:rsidRPr="002D3724">
              <w:rPr>
                <w:sz w:val="32"/>
                <w:szCs w:val="32"/>
              </w:rPr>
              <w:t>TEHDİTLER</w:t>
            </w:r>
          </w:p>
        </w:tc>
      </w:tr>
      <w:tr w:rsidR="002D3724" w14:paraId="17640712" w14:textId="77777777" w:rsidTr="002D3724">
        <w:trPr>
          <w:trHeight w:val="515"/>
        </w:trPr>
        <w:tc>
          <w:tcPr>
            <w:tcW w:w="4656" w:type="dxa"/>
          </w:tcPr>
          <w:p w14:paraId="3CB68610" w14:textId="4E99616E" w:rsidR="002D3724" w:rsidRPr="002D3724" w:rsidRDefault="002D3724" w:rsidP="002D3724">
            <w:pPr>
              <w:pStyle w:val="ListeParagraf"/>
              <w:numPr>
                <w:ilvl w:val="0"/>
                <w:numId w:val="5"/>
              </w:numPr>
              <w:rPr>
                <w:sz w:val="32"/>
                <w:szCs w:val="32"/>
              </w:rPr>
            </w:pPr>
            <w:r w:rsidRPr="002D3724">
              <w:rPr>
                <w:sz w:val="32"/>
                <w:szCs w:val="32"/>
              </w:rPr>
              <w:t>Yöre gelirinin ortalamanın üzerinde olması.</w:t>
            </w:r>
          </w:p>
        </w:tc>
        <w:tc>
          <w:tcPr>
            <w:tcW w:w="4656" w:type="dxa"/>
          </w:tcPr>
          <w:p w14:paraId="4141E110" w14:textId="7FD75137" w:rsidR="002D3724" w:rsidRPr="002D3724" w:rsidRDefault="002D3724" w:rsidP="002D3724">
            <w:pPr>
              <w:pStyle w:val="ListeParagraf"/>
              <w:numPr>
                <w:ilvl w:val="0"/>
                <w:numId w:val="5"/>
              </w:numPr>
              <w:rPr>
                <w:sz w:val="32"/>
                <w:szCs w:val="32"/>
              </w:rPr>
            </w:pPr>
            <w:r w:rsidRPr="002D3724">
              <w:rPr>
                <w:sz w:val="32"/>
                <w:szCs w:val="32"/>
              </w:rPr>
              <w:t>Toplumdaki önyargı</w:t>
            </w:r>
          </w:p>
        </w:tc>
      </w:tr>
      <w:tr w:rsidR="002D3724" w14:paraId="44982F0C" w14:textId="77777777" w:rsidTr="002D3724">
        <w:trPr>
          <w:trHeight w:val="537"/>
        </w:trPr>
        <w:tc>
          <w:tcPr>
            <w:tcW w:w="4656" w:type="dxa"/>
          </w:tcPr>
          <w:p w14:paraId="736FF25C" w14:textId="2BEA4C2A" w:rsidR="002D3724" w:rsidRPr="002D3724" w:rsidRDefault="002D3724" w:rsidP="002D3724">
            <w:pPr>
              <w:pStyle w:val="ListeParagraf"/>
              <w:numPr>
                <w:ilvl w:val="0"/>
                <w:numId w:val="5"/>
              </w:numPr>
              <w:rPr>
                <w:sz w:val="32"/>
                <w:szCs w:val="32"/>
              </w:rPr>
            </w:pPr>
            <w:r w:rsidRPr="002D3724">
              <w:rPr>
                <w:sz w:val="32"/>
                <w:szCs w:val="32"/>
              </w:rPr>
              <w:t>▪</w:t>
            </w:r>
            <w:proofErr w:type="spellStart"/>
            <w:r w:rsidRPr="002D3724">
              <w:rPr>
                <w:sz w:val="32"/>
                <w:szCs w:val="32"/>
              </w:rPr>
              <w:t>Rotary’nin</w:t>
            </w:r>
            <w:proofErr w:type="spellEnd"/>
            <w:r w:rsidRPr="002D3724">
              <w:rPr>
                <w:sz w:val="32"/>
                <w:szCs w:val="32"/>
              </w:rPr>
              <w:t xml:space="preserve"> uluslararası niteliği, Küresel bağışların olması</w:t>
            </w:r>
          </w:p>
        </w:tc>
        <w:tc>
          <w:tcPr>
            <w:tcW w:w="4656" w:type="dxa"/>
          </w:tcPr>
          <w:p w14:paraId="28B1B5CD" w14:textId="4D4B34F5" w:rsidR="002D3724" w:rsidRPr="002D3724" w:rsidRDefault="002D3724" w:rsidP="002D3724">
            <w:pPr>
              <w:pStyle w:val="ListeParagraf"/>
              <w:numPr>
                <w:ilvl w:val="0"/>
                <w:numId w:val="5"/>
              </w:numPr>
              <w:rPr>
                <w:sz w:val="32"/>
                <w:szCs w:val="32"/>
              </w:rPr>
            </w:pPr>
            <w:r w:rsidRPr="002D3724">
              <w:rPr>
                <w:sz w:val="32"/>
                <w:szCs w:val="32"/>
              </w:rPr>
              <w:t>Toplumsal kutuplaşma</w:t>
            </w:r>
          </w:p>
        </w:tc>
      </w:tr>
      <w:tr w:rsidR="002D3724" w14:paraId="5CE5BA06" w14:textId="77777777" w:rsidTr="002D3724">
        <w:trPr>
          <w:trHeight w:val="515"/>
        </w:trPr>
        <w:tc>
          <w:tcPr>
            <w:tcW w:w="4656" w:type="dxa"/>
          </w:tcPr>
          <w:p w14:paraId="1D51B455" w14:textId="125EA412" w:rsidR="002D3724" w:rsidRPr="002D3724" w:rsidRDefault="002D3724" w:rsidP="002D3724">
            <w:pPr>
              <w:pStyle w:val="ListeParagraf"/>
              <w:numPr>
                <w:ilvl w:val="0"/>
                <w:numId w:val="5"/>
              </w:numPr>
              <w:rPr>
                <w:sz w:val="32"/>
                <w:szCs w:val="32"/>
              </w:rPr>
            </w:pPr>
            <w:r w:rsidRPr="002D3724">
              <w:rPr>
                <w:sz w:val="32"/>
                <w:szCs w:val="32"/>
              </w:rPr>
              <w:t xml:space="preserve">Yöremizin </w:t>
            </w:r>
            <w:proofErr w:type="spellStart"/>
            <w:r w:rsidRPr="002D3724">
              <w:rPr>
                <w:sz w:val="32"/>
                <w:szCs w:val="32"/>
              </w:rPr>
              <w:t>sosyo</w:t>
            </w:r>
            <w:proofErr w:type="spellEnd"/>
            <w:r w:rsidRPr="002D3724">
              <w:rPr>
                <w:sz w:val="32"/>
                <w:szCs w:val="32"/>
              </w:rPr>
              <w:t xml:space="preserve"> ekonomik ve </w:t>
            </w:r>
            <w:proofErr w:type="spellStart"/>
            <w:r w:rsidRPr="002D3724">
              <w:rPr>
                <w:sz w:val="32"/>
                <w:szCs w:val="32"/>
              </w:rPr>
              <w:t>sosyo</w:t>
            </w:r>
            <w:proofErr w:type="spellEnd"/>
            <w:r w:rsidRPr="002D3724">
              <w:rPr>
                <w:sz w:val="32"/>
                <w:szCs w:val="32"/>
              </w:rPr>
              <w:t xml:space="preserve"> kültürel </w:t>
            </w:r>
            <w:proofErr w:type="spellStart"/>
            <w:r w:rsidRPr="002D3724">
              <w:rPr>
                <w:sz w:val="32"/>
                <w:szCs w:val="32"/>
              </w:rPr>
              <w:t>ihityaçları</w:t>
            </w:r>
            <w:proofErr w:type="spellEnd"/>
          </w:p>
        </w:tc>
        <w:tc>
          <w:tcPr>
            <w:tcW w:w="4656" w:type="dxa"/>
          </w:tcPr>
          <w:p w14:paraId="627FD39B" w14:textId="51114902" w:rsidR="002D3724" w:rsidRPr="002D3724" w:rsidRDefault="002D3724" w:rsidP="002D3724">
            <w:pPr>
              <w:pStyle w:val="ListeParagraf"/>
              <w:numPr>
                <w:ilvl w:val="0"/>
                <w:numId w:val="5"/>
              </w:numPr>
              <w:rPr>
                <w:sz w:val="32"/>
                <w:szCs w:val="32"/>
              </w:rPr>
            </w:pPr>
            <w:r w:rsidRPr="002D3724">
              <w:rPr>
                <w:sz w:val="32"/>
                <w:szCs w:val="32"/>
              </w:rPr>
              <w:t>▪Dünyada ve Türkiye’de yaşanan ekonomik kriz fon yaratma projelerinin azalmasına, yapılanların başarısız olmasına ve kolay sponsor bulunamamasına yol açmakta</w:t>
            </w:r>
          </w:p>
        </w:tc>
      </w:tr>
    </w:tbl>
    <w:p w14:paraId="26142C50" w14:textId="77777777" w:rsidR="002D3724" w:rsidRDefault="002D3724" w:rsidP="00FA3847">
      <w:pPr>
        <w:rPr>
          <w:sz w:val="24"/>
          <w:szCs w:val="24"/>
        </w:rPr>
      </w:pPr>
    </w:p>
    <w:p w14:paraId="11C333D2" w14:textId="77777777" w:rsidR="002D3724" w:rsidRDefault="002D3724" w:rsidP="00FA3847">
      <w:pPr>
        <w:rPr>
          <w:sz w:val="24"/>
          <w:szCs w:val="24"/>
        </w:rPr>
      </w:pPr>
    </w:p>
    <w:p w14:paraId="26F47EAF" w14:textId="77777777" w:rsidR="002D3724" w:rsidRDefault="002D3724" w:rsidP="00FA3847">
      <w:pPr>
        <w:rPr>
          <w:sz w:val="24"/>
          <w:szCs w:val="24"/>
        </w:rPr>
      </w:pPr>
    </w:p>
    <w:p w14:paraId="5BA525A1" w14:textId="77777777" w:rsidR="002D3724" w:rsidRDefault="002D3724" w:rsidP="00FA3847">
      <w:pPr>
        <w:rPr>
          <w:sz w:val="24"/>
          <w:szCs w:val="24"/>
        </w:rPr>
      </w:pPr>
    </w:p>
    <w:p w14:paraId="40A5B7F4" w14:textId="77777777" w:rsidR="002D3724" w:rsidRPr="00B81102" w:rsidRDefault="002D3724" w:rsidP="002D3724">
      <w:pPr>
        <w:rPr>
          <w:sz w:val="32"/>
          <w:szCs w:val="32"/>
        </w:rPr>
      </w:pPr>
      <w:r w:rsidRPr="00B81102">
        <w:rPr>
          <w:sz w:val="32"/>
          <w:szCs w:val="32"/>
        </w:rPr>
        <w:t>2)</w:t>
      </w:r>
      <w:r w:rsidRPr="00B81102">
        <w:rPr>
          <w:sz w:val="32"/>
          <w:szCs w:val="32"/>
        </w:rPr>
        <w:tab/>
        <w:t>NEREDE OLMAK İSTİYORUZ?</w:t>
      </w:r>
    </w:p>
    <w:p w14:paraId="308EEB66" w14:textId="77777777" w:rsidR="002D3724" w:rsidRPr="00B81102" w:rsidRDefault="002D3724" w:rsidP="002D3724">
      <w:pPr>
        <w:rPr>
          <w:sz w:val="32"/>
          <w:szCs w:val="32"/>
        </w:rPr>
      </w:pPr>
    </w:p>
    <w:p w14:paraId="75E98723" w14:textId="77777777" w:rsidR="002D3724" w:rsidRPr="00B81102" w:rsidRDefault="002D3724" w:rsidP="002D3724">
      <w:pPr>
        <w:rPr>
          <w:sz w:val="32"/>
          <w:szCs w:val="32"/>
        </w:rPr>
      </w:pPr>
      <w:r w:rsidRPr="00B81102">
        <w:rPr>
          <w:sz w:val="32"/>
          <w:szCs w:val="32"/>
        </w:rPr>
        <w:t xml:space="preserve">     STRATEJİK ÖNCELİKLERİNİZİ BELİRLEYİNİZ</w:t>
      </w:r>
    </w:p>
    <w:p w14:paraId="1AF236D0" w14:textId="77777777" w:rsidR="002D3724" w:rsidRPr="00B81102" w:rsidRDefault="002D3724" w:rsidP="002D3724">
      <w:pPr>
        <w:rPr>
          <w:sz w:val="32"/>
          <w:szCs w:val="32"/>
        </w:rPr>
      </w:pPr>
      <w:r w:rsidRPr="00B81102">
        <w:rPr>
          <w:sz w:val="32"/>
          <w:szCs w:val="32"/>
        </w:rPr>
        <w:t>●</w:t>
      </w:r>
      <w:r w:rsidRPr="00B81102">
        <w:rPr>
          <w:sz w:val="32"/>
          <w:szCs w:val="32"/>
        </w:rPr>
        <w:tab/>
        <w:t>Uluslararası mevcut iletişim ağımızı korumak ve bu ağı her dönem genişletmek.</w:t>
      </w:r>
    </w:p>
    <w:p w14:paraId="592D8F05" w14:textId="77777777" w:rsidR="002D3724" w:rsidRPr="00B81102" w:rsidRDefault="002D3724" w:rsidP="002D3724">
      <w:pPr>
        <w:rPr>
          <w:sz w:val="32"/>
          <w:szCs w:val="32"/>
        </w:rPr>
      </w:pPr>
      <w:r w:rsidRPr="00B81102">
        <w:rPr>
          <w:sz w:val="32"/>
          <w:szCs w:val="32"/>
        </w:rPr>
        <w:t>●</w:t>
      </w:r>
      <w:r w:rsidRPr="00B81102">
        <w:rPr>
          <w:sz w:val="32"/>
          <w:szCs w:val="32"/>
        </w:rPr>
        <w:tab/>
        <w:t>Üye sayısını artırmak, genç ve dinamik üyeleri bünyemize katmak, her yıl için 5 yeni üye hedefi</w:t>
      </w:r>
    </w:p>
    <w:p w14:paraId="4E55617C" w14:textId="77777777" w:rsidR="002D3724" w:rsidRPr="00B81102" w:rsidRDefault="002D3724" w:rsidP="002D3724">
      <w:pPr>
        <w:rPr>
          <w:sz w:val="32"/>
          <w:szCs w:val="32"/>
        </w:rPr>
      </w:pPr>
      <w:r w:rsidRPr="00B81102">
        <w:rPr>
          <w:sz w:val="32"/>
          <w:szCs w:val="32"/>
        </w:rPr>
        <w:t>●</w:t>
      </w:r>
      <w:r w:rsidRPr="00B81102">
        <w:rPr>
          <w:sz w:val="32"/>
          <w:szCs w:val="32"/>
        </w:rPr>
        <w:tab/>
        <w:t>Küresel Bağış Projesi yapmak</w:t>
      </w:r>
    </w:p>
    <w:p w14:paraId="3C89AD76" w14:textId="6C11DB1A" w:rsidR="002D3724" w:rsidRPr="00B81102" w:rsidRDefault="002D3724" w:rsidP="002D3724">
      <w:pPr>
        <w:rPr>
          <w:sz w:val="32"/>
          <w:szCs w:val="32"/>
        </w:rPr>
      </w:pPr>
      <w:r w:rsidRPr="00B81102">
        <w:rPr>
          <w:sz w:val="32"/>
          <w:szCs w:val="32"/>
        </w:rPr>
        <w:t>●</w:t>
      </w:r>
      <w:r w:rsidRPr="00B81102">
        <w:rPr>
          <w:sz w:val="32"/>
          <w:szCs w:val="32"/>
        </w:rPr>
        <w:tab/>
      </w:r>
      <w:r w:rsidR="00B81102" w:rsidRPr="00B81102">
        <w:rPr>
          <w:sz w:val="32"/>
          <w:szCs w:val="32"/>
        </w:rPr>
        <w:t>Halkın iş birliğini sağlayarak daha uygun hizmetlerin daha kolay ve çabuk halka götürülmesini sağlamak.</w:t>
      </w:r>
    </w:p>
    <w:p w14:paraId="08D0526D" w14:textId="77777777" w:rsidR="002D3724" w:rsidRPr="00B81102" w:rsidRDefault="002D3724" w:rsidP="002D3724">
      <w:pPr>
        <w:rPr>
          <w:sz w:val="32"/>
          <w:szCs w:val="32"/>
        </w:rPr>
      </w:pPr>
      <w:r w:rsidRPr="00B81102">
        <w:rPr>
          <w:sz w:val="32"/>
          <w:szCs w:val="32"/>
        </w:rPr>
        <w:t>●</w:t>
      </w:r>
      <w:r w:rsidRPr="00B81102">
        <w:rPr>
          <w:sz w:val="32"/>
          <w:szCs w:val="32"/>
        </w:rPr>
        <w:tab/>
        <w:t>Her yıl gelir getirici etkinler yapmak</w:t>
      </w:r>
    </w:p>
    <w:p w14:paraId="74315E0F" w14:textId="52F3122B" w:rsidR="002D3724" w:rsidRPr="00B81102" w:rsidRDefault="002D3724" w:rsidP="00B81102">
      <w:pPr>
        <w:rPr>
          <w:sz w:val="32"/>
          <w:szCs w:val="32"/>
        </w:rPr>
      </w:pPr>
      <w:r w:rsidRPr="00B81102">
        <w:rPr>
          <w:sz w:val="32"/>
          <w:szCs w:val="32"/>
        </w:rPr>
        <w:t>●</w:t>
      </w:r>
      <w:r w:rsidRPr="00B81102">
        <w:rPr>
          <w:sz w:val="32"/>
          <w:szCs w:val="32"/>
        </w:rPr>
        <w:tab/>
        <w:t xml:space="preserve">Yerel Yönetimler ve ilgili STK’lar ile işbirliği içinde odak alanlarda projeler yapmak. </w:t>
      </w:r>
      <w:proofErr w:type="spellStart"/>
      <w:r w:rsidR="00B81102" w:rsidRPr="00B81102">
        <w:rPr>
          <w:sz w:val="32"/>
          <w:szCs w:val="32"/>
        </w:rPr>
        <w:t>Rotary’nin</w:t>
      </w:r>
      <w:proofErr w:type="spellEnd"/>
      <w:r w:rsidR="00B81102" w:rsidRPr="00B81102">
        <w:rPr>
          <w:sz w:val="32"/>
          <w:szCs w:val="32"/>
        </w:rPr>
        <w:t xml:space="preserve"> 7 odak noktasına dokunacak projeler üretmek</w:t>
      </w:r>
    </w:p>
    <w:p w14:paraId="4CD68914" w14:textId="77777777" w:rsidR="00B81102" w:rsidRDefault="00B81102" w:rsidP="00B81102">
      <w:pPr>
        <w:rPr>
          <w:sz w:val="24"/>
          <w:szCs w:val="24"/>
        </w:rPr>
      </w:pPr>
    </w:p>
    <w:p w14:paraId="36B3B999" w14:textId="77777777" w:rsidR="00B81102" w:rsidRDefault="00B81102" w:rsidP="00B81102">
      <w:pPr>
        <w:rPr>
          <w:sz w:val="24"/>
          <w:szCs w:val="24"/>
        </w:rPr>
      </w:pPr>
    </w:p>
    <w:p w14:paraId="53749A26" w14:textId="77777777" w:rsidR="00B81102" w:rsidRDefault="00B81102" w:rsidP="00B81102">
      <w:pPr>
        <w:rPr>
          <w:sz w:val="28"/>
          <w:szCs w:val="28"/>
        </w:rPr>
      </w:pPr>
    </w:p>
    <w:p w14:paraId="3618D9B7" w14:textId="77777777" w:rsidR="00B81102" w:rsidRDefault="00B81102" w:rsidP="00B81102">
      <w:pPr>
        <w:rPr>
          <w:sz w:val="28"/>
          <w:szCs w:val="28"/>
        </w:rPr>
      </w:pPr>
    </w:p>
    <w:p w14:paraId="33323EB7" w14:textId="3B4A8D3B" w:rsidR="00B81102" w:rsidRPr="00B81102" w:rsidRDefault="00B81102" w:rsidP="00B81102">
      <w:pPr>
        <w:rPr>
          <w:sz w:val="28"/>
          <w:szCs w:val="28"/>
        </w:rPr>
      </w:pPr>
      <w:r w:rsidRPr="00B81102">
        <w:rPr>
          <w:sz w:val="28"/>
          <w:szCs w:val="28"/>
        </w:rPr>
        <w:t xml:space="preserve">HEDEFLENEN TARİH </w:t>
      </w:r>
      <w:r w:rsidRPr="00B81102">
        <w:rPr>
          <w:sz w:val="28"/>
          <w:szCs w:val="28"/>
        </w:rPr>
        <w:tab/>
      </w:r>
      <w:r w:rsidRPr="00B81102">
        <w:rPr>
          <w:sz w:val="28"/>
          <w:szCs w:val="28"/>
        </w:rPr>
        <w:tab/>
      </w:r>
      <w:r w:rsidRPr="00B81102">
        <w:rPr>
          <w:sz w:val="28"/>
          <w:szCs w:val="28"/>
        </w:rPr>
        <w:tab/>
      </w:r>
      <w:r w:rsidRPr="00B81102">
        <w:rPr>
          <w:sz w:val="28"/>
          <w:szCs w:val="28"/>
        </w:rPr>
        <w:tab/>
        <w:t>2025</w:t>
      </w:r>
      <w:r w:rsidRPr="00B81102">
        <w:rPr>
          <w:sz w:val="28"/>
          <w:szCs w:val="28"/>
        </w:rPr>
        <w:tab/>
      </w:r>
      <w:r w:rsidRPr="00B81102">
        <w:rPr>
          <w:sz w:val="28"/>
          <w:szCs w:val="28"/>
        </w:rPr>
        <w:tab/>
        <w:t>2026</w:t>
      </w:r>
      <w:r w:rsidRPr="00B81102">
        <w:rPr>
          <w:sz w:val="28"/>
          <w:szCs w:val="28"/>
        </w:rPr>
        <w:tab/>
      </w:r>
      <w:r w:rsidRPr="00B81102">
        <w:rPr>
          <w:sz w:val="28"/>
          <w:szCs w:val="28"/>
        </w:rPr>
        <w:tab/>
        <w:t>2027</w:t>
      </w:r>
    </w:p>
    <w:p w14:paraId="299CCA13" w14:textId="77777777" w:rsidR="00B81102" w:rsidRPr="00B81102" w:rsidRDefault="00B81102" w:rsidP="00B81102">
      <w:pPr>
        <w:rPr>
          <w:sz w:val="28"/>
          <w:szCs w:val="28"/>
        </w:rPr>
      </w:pPr>
    </w:p>
    <w:p w14:paraId="7F00FB56" w14:textId="452864BE" w:rsidR="00B81102" w:rsidRPr="00B81102" w:rsidRDefault="00B81102" w:rsidP="00B81102">
      <w:pPr>
        <w:rPr>
          <w:sz w:val="28"/>
          <w:szCs w:val="28"/>
        </w:rPr>
      </w:pPr>
      <w:r w:rsidRPr="00B81102">
        <w:rPr>
          <w:sz w:val="28"/>
          <w:szCs w:val="28"/>
        </w:rPr>
        <w:t>HEDEFLENEN ÜYE SAYISI</w:t>
      </w:r>
      <w:r w:rsidRPr="00B81102">
        <w:rPr>
          <w:sz w:val="28"/>
          <w:szCs w:val="28"/>
        </w:rPr>
        <w:tab/>
      </w:r>
      <w:r w:rsidRPr="00B81102">
        <w:rPr>
          <w:sz w:val="28"/>
          <w:szCs w:val="28"/>
        </w:rPr>
        <w:tab/>
      </w:r>
      <w:r w:rsidRPr="00B81102">
        <w:rPr>
          <w:sz w:val="28"/>
          <w:szCs w:val="28"/>
        </w:rPr>
        <w:tab/>
        <w:t xml:space="preserve">: </w:t>
      </w:r>
      <w:r w:rsidRPr="00B81102">
        <w:rPr>
          <w:sz w:val="28"/>
          <w:szCs w:val="28"/>
        </w:rPr>
        <w:t>15</w:t>
      </w:r>
      <w:r w:rsidRPr="00B81102">
        <w:rPr>
          <w:sz w:val="28"/>
          <w:szCs w:val="28"/>
        </w:rPr>
        <w:t xml:space="preserve">                       </w:t>
      </w:r>
      <w:r w:rsidRPr="00B81102">
        <w:rPr>
          <w:sz w:val="28"/>
          <w:szCs w:val="28"/>
        </w:rPr>
        <w:t>17</w:t>
      </w:r>
      <w:r w:rsidRPr="00B81102">
        <w:rPr>
          <w:sz w:val="28"/>
          <w:szCs w:val="28"/>
        </w:rPr>
        <w:t xml:space="preserve">                     </w:t>
      </w:r>
      <w:r>
        <w:rPr>
          <w:sz w:val="28"/>
          <w:szCs w:val="28"/>
        </w:rPr>
        <w:t xml:space="preserve"> </w:t>
      </w:r>
      <w:r w:rsidRPr="00B81102">
        <w:rPr>
          <w:sz w:val="28"/>
          <w:szCs w:val="28"/>
        </w:rPr>
        <w:t>20</w:t>
      </w:r>
    </w:p>
    <w:p w14:paraId="63B71A89" w14:textId="7146D363" w:rsidR="00B81102" w:rsidRPr="00B81102" w:rsidRDefault="00B81102" w:rsidP="00B81102">
      <w:pPr>
        <w:rPr>
          <w:sz w:val="28"/>
          <w:szCs w:val="28"/>
        </w:rPr>
      </w:pPr>
      <w:r w:rsidRPr="00B81102">
        <w:rPr>
          <w:sz w:val="28"/>
          <w:szCs w:val="28"/>
        </w:rPr>
        <w:t xml:space="preserve">ÜYE DEVAM DURUMU- ORANI </w:t>
      </w:r>
      <w:r w:rsidRPr="00B81102">
        <w:rPr>
          <w:sz w:val="28"/>
          <w:szCs w:val="28"/>
        </w:rPr>
        <w:tab/>
      </w:r>
      <w:r w:rsidRPr="00B81102">
        <w:rPr>
          <w:sz w:val="28"/>
          <w:szCs w:val="28"/>
        </w:rPr>
        <w:tab/>
        <w:t>: %75</w:t>
      </w:r>
      <w:r w:rsidRPr="00B81102">
        <w:rPr>
          <w:sz w:val="28"/>
          <w:szCs w:val="28"/>
        </w:rPr>
        <w:tab/>
      </w:r>
      <w:r w:rsidRPr="00B81102">
        <w:rPr>
          <w:sz w:val="28"/>
          <w:szCs w:val="28"/>
        </w:rPr>
        <w:tab/>
        <w:t xml:space="preserve"> </w:t>
      </w:r>
      <w:r>
        <w:rPr>
          <w:sz w:val="28"/>
          <w:szCs w:val="28"/>
        </w:rPr>
        <w:t xml:space="preserve">     </w:t>
      </w:r>
      <w:r w:rsidRPr="00B81102">
        <w:rPr>
          <w:sz w:val="28"/>
          <w:szCs w:val="28"/>
        </w:rPr>
        <w:t xml:space="preserve">%75                     </w:t>
      </w:r>
      <w:r w:rsidRPr="00B81102">
        <w:rPr>
          <w:sz w:val="28"/>
          <w:szCs w:val="28"/>
        </w:rPr>
        <w:t>80</w:t>
      </w:r>
    </w:p>
    <w:p w14:paraId="1AC67701" w14:textId="4F4A525F" w:rsidR="00B81102" w:rsidRDefault="00B81102" w:rsidP="00B81102">
      <w:pPr>
        <w:rPr>
          <w:sz w:val="28"/>
          <w:szCs w:val="28"/>
        </w:rPr>
      </w:pPr>
      <w:r w:rsidRPr="00B81102">
        <w:rPr>
          <w:sz w:val="28"/>
          <w:szCs w:val="28"/>
        </w:rPr>
        <w:t>SÜREKLİ PROJELER</w:t>
      </w:r>
      <w:r w:rsidRPr="00B81102">
        <w:rPr>
          <w:sz w:val="28"/>
          <w:szCs w:val="28"/>
        </w:rPr>
        <w:tab/>
      </w:r>
      <w:r w:rsidRPr="00B81102">
        <w:rPr>
          <w:sz w:val="28"/>
          <w:szCs w:val="28"/>
        </w:rPr>
        <w:tab/>
      </w:r>
      <w:r w:rsidRPr="00B81102">
        <w:rPr>
          <w:sz w:val="28"/>
          <w:szCs w:val="28"/>
        </w:rPr>
        <w:tab/>
      </w:r>
      <w:r w:rsidRPr="00B81102">
        <w:rPr>
          <w:sz w:val="28"/>
          <w:szCs w:val="28"/>
        </w:rPr>
        <w:tab/>
        <w:t xml:space="preserve">: </w:t>
      </w:r>
      <w:r w:rsidRPr="00B81102">
        <w:rPr>
          <w:sz w:val="28"/>
          <w:szCs w:val="28"/>
        </w:rPr>
        <w:t>4</w:t>
      </w:r>
      <w:r w:rsidRPr="00B81102">
        <w:rPr>
          <w:sz w:val="28"/>
          <w:szCs w:val="28"/>
        </w:rPr>
        <w:tab/>
      </w:r>
      <w:r w:rsidRPr="00B81102">
        <w:rPr>
          <w:sz w:val="28"/>
          <w:szCs w:val="28"/>
        </w:rPr>
        <w:tab/>
        <w:t xml:space="preserve">    </w:t>
      </w:r>
      <w:r>
        <w:rPr>
          <w:sz w:val="28"/>
          <w:szCs w:val="28"/>
        </w:rPr>
        <w:t xml:space="preserve">   </w:t>
      </w:r>
      <w:r w:rsidRPr="00B81102">
        <w:rPr>
          <w:sz w:val="28"/>
          <w:szCs w:val="28"/>
        </w:rPr>
        <w:t>5</w:t>
      </w:r>
      <w:r w:rsidRPr="00B81102">
        <w:rPr>
          <w:sz w:val="28"/>
          <w:szCs w:val="28"/>
        </w:rPr>
        <w:tab/>
        <w:t xml:space="preserve">                   </w:t>
      </w:r>
      <w:r>
        <w:rPr>
          <w:sz w:val="28"/>
          <w:szCs w:val="28"/>
        </w:rPr>
        <w:t xml:space="preserve">     </w:t>
      </w:r>
      <w:r w:rsidRPr="00B81102">
        <w:rPr>
          <w:sz w:val="28"/>
          <w:szCs w:val="28"/>
        </w:rPr>
        <w:t>7</w:t>
      </w:r>
    </w:p>
    <w:p w14:paraId="7F5C7FD9" w14:textId="77777777" w:rsidR="00B81102" w:rsidRDefault="00B81102" w:rsidP="00B81102">
      <w:pPr>
        <w:rPr>
          <w:sz w:val="28"/>
          <w:szCs w:val="28"/>
        </w:rPr>
      </w:pPr>
    </w:p>
    <w:p w14:paraId="47536C08" w14:textId="77777777" w:rsidR="00B81102" w:rsidRDefault="00B81102" w:rsidP="00B81102">
      <w:pPr>
        <w:rPr>
          <w:sz w:val="28"/>
          <w:szCs w:val="28"/>
        </w:rPr>
      </w:pPr>
    </w:p>
    <w:p w14:paraId="3266E09E" w14:textId="77777777" w:rsidR="00B81102" w:rsidRDefault="00B81102" w:rsidP="00B81102">
      <w:pPr>
        <w:rPr>
          <w:sz w:val="28"/>
          <w:szCs w:val="28"/>
        </w:rPr>
      </w:pPr>
    </w:p>
    <w:p w14:paraId="0C76696D" w14:textId="77777777" w:rsidR="00B81102" w:rsidRPr="00AE57CB" w:rsidRDefault="00B81102" w:rsidP="00B81102">
      <w:pPr>
        <w:rPr>
          <w:sz w:val="32"/>
          <w:szCs w:val="32"/>
        </w:rPr>
      </w:pPr>
      <w:r w:rsidRPr="00AE57CB">
        <w:rPr>
          <w:sz w:val="32"/>
          <w:szCs w:val="32"/>
        </w:rPr>
        <w:t xml:space="preserve">SIRASIYLA; </w:t>
      </w:r>
    </w:p>
    <w:p w14:paraId="734E858B" w14:textId="7935C61B" w:rsidR="00B81102" w:rsidRPr="00AE57CB" w:rsidRDefault="00B81102" w:rsidP="00B81102">
      <w:pPr>
        <w:rPr>
          <w:sz w:val="32"/>
          <w:szCs w:val="32"/>
        </w:rPr>
      </w:pPr>
      <w:r w:rsidRPr="00AE57CB">
        <w:rPr>
          <w:sz w:val="32"/>
          <w:szCs w:val="32"/>
        </w:rPr>
        <w:t>1</w:t>
      </w:r>
      <w:r w:rsidRPr="00AE57CB">
        <w:rPr>
          <w:sz w:val="32"/>
          <w:szCs w:val="32"/>
        </w:rPr>
        <w:t>- Üye alımına çok daha fazla odaklanacağız ve üye sayımızı hızla arttıracağız.</w:t>
      </w:r>
    </w:p>
    <w:p w14:paraId="4ECE67D1" w14:textId="625BDCE2" w:rsidR="00B81102" w:rsidRPr="00AE57CB" w:rsidRDefault="00B81102" w:rsidP="00B81102">
      <w:pPr>
        <w:rPr>
          <w:sz w:val="32"/>
          <w:szCs w:val="32"/>
        </w:rPr>
      </w:pPr>
      <w:r w:rsidRPr="00AE57CB">
        <w:rPr>
          <w:sz w:val="32"/>
          <w:szCs w:val="32"/>
        </w:rPr>
        <w:t xml:space="preserve"> </w:t>
      </w:r>
      <w:r w:rsidRPr="00AE57CB">
        <w:rPr>
          <w:sz w:val="32"/>
          <w:szCs w:val="32"/>
        </w:rPr>
        <w:t>2</w:t>
      </w:r>
      <w:r w:rsidRPr="00AE57CB">
        <w:rPr>
          <w:sz w:val="32"/>
          <w:szCs w:val="32"/>
        </w:rPr>
        <w:t xml:space="preserve">- Kulübümüz üyelerinin </w:t>
      </w:r>
      <w:proofErr w:type="spellStart"/>
      <w:r w:rsidRPr="00AE57CB">
        <w:rPr>
          <w:sz w:val="32"/>
          <w:szCs w:val="32"/>
        </w:rPr>
        <w:t>Rotary</w:t>
      </w:r>
      <w:proofErr w:type="spellEnd"/>
      <w:r w:rsidRPr="00AE57CB">
        <w:rPr>
          <w:sz w:val="32"/>
          <w:szCs w:val="32"/>
        </w:rPr>
        <w:t xml:space="preserve"> bilgilerini geliştirmeyi planlamaktayız. Bunun üye alımına da ciddi seviyede etki edeceğine inanıyoruz. Kulübün 3 kişi ile değil tüm kulüp olarak işlemesini sağlamanın ancak </w:t>
      </w:r>
      <w:proofErr w:type="spellStart"/>
      <w:r w:rsidRPr="00AE57CB">
        <w:rPr>
          <w:sz w:val="32"/>
          <w:szCs w:val="32"/>
        </w:rPr>
        <w:t>Rotaryi</w:t>
      </w:r>
      <w:proofErr w:type="spellEnd"/>
      <w:r w:rsidRPr="00AE57CB">
        <w:rPr>
          <w:sz w:val="32"/>
          <w:szCs w:val="32"/>
        </w:rPr>
        <w:t xml:space="preserve"> tanımaktan geçtiğini biliyoruz. </w:t>
      </w:r>
    </w:p>
    <w:p w14:paraId="5F7196EA" w14:textId="77777777" w:rsidR="00B81102" w:rsidRPr="00AE57CB" w:rsidRDefault="00B81102" w:rsidP="00B81102">
      <w:pPr>
        <w:rPr>
          <w:sz w:val="32"/>
          <w:szCs w:val="32"/>
        </w:rPr>
      </w:pPr>
      <w:r w:rsidRPr="00AE57CB">
        <w:rPr>
          <w:sz w:val="32"/>
          <w:szCs w:val="32"/>
        </w:rPr>
        <w:t>3- Her sene 1 Küresel Bağış Projesi Gerçekleştirmek ve/veya uluslararası ağlarımızı kullanarak yurtdışı kulüplerle ortak projeler yapmak.</w:t>
      </w:r>
    </w:p>
    <w:p w14:paraId="4F1B748C" w14:textId="4EDB9CDC" w:rsidR="00B81102" w:rsidRPr="00AE57CB" w:rsidRDefault="00B81102" w:rsidP="00B81102">
      <w:pPr>
        <w:rPr>
          <w:sz w:val="32"/>
          <w:szCs w:val="32"/>
        </w:rPr>
      </w:pPr>
      <w:r w:rsidRPr="00AE57CB">
        <w:rPr>
          <w:sz w:val="32"/>
          <w:szCs w:val="32"/>
        </w:rPr>
        <w:t>4</w:t>
      </w:r>
      <w:r w:rsidRPr="00AE57CB">
        <w:rPr>
          <w:sz w:val="32"/>
          <w:szCs w:val="32"/>
        </w:rPr>
        <w:t xml:space="preserve">- Farklı şehirlerdeki </w:t>
      </w:r>
      <w:proofErr w:type="spellStart"/>
      <w:r w:rsidRPr="00AE57CB">
        <w:rPr>
          <w:sz w:val="32"/>
          <w:szCs w:val="32"/>
        </w:rPr>
        <w:t>Rotary</w:t>
      </w:r>
      <w:proofErr w:type="spellEnd"/>
      <w:r w:rsidRPr="00AE57CB">
        <w:rPr>
          <w:sz w:val="32"/>
          <w:szCs w:val="32"/>
        </w:rPr>
        <w:t xml:space="preserve"> Kulüpleri ile ortak projeler ve etkinlikler yaparak ulusal dostluklarımızı arttırmak</w:t>
      </w:r>
    </w:p>
    <w:p w14:paraId="6B52EDD5" w14:textId="4D7A27F6" w:rsidR="00B81102" w:rsidRDefault="00B81102" w:rsidP="00B81102">
      <w:pPr>
        <w:rPr>
          <w:sz w:val="32"/>
          <w:szCs w:val="32"/>
        </w:rPr>
      </w:pPr>
      <w:r w:rsidRPr="00AE57CB">
        <w:rPr>
          <w:sz w:val="32"/>
          <w:szCs w:val="32"/>
        </w:rPr>
        <w:t>5</w:t>
      </w:r>
      <w:r w:rsidRPr="00AE57CB">
        <w:rPr>
          <w:sz w:val="32"/>
          <w:szCs w:val="32"/>
        </w:rPr>
        <w:t>- Yerel yönetimlerle işbirliği içinde projelerden başlayarak daha fazla katılımla yöremize faydalı, dinamik ve motive edici projeler geliştir</w:t>
      </w:r>
      <w:r w:rsidR="00AE57CB" w:rsidRPr="00AE57CB">
        <w:rPr>
          <w:sz w:val="32"/>
          <w:szCs w:val="32"/>
        </w:rPr>
        <w:t>eceğiz</w:t>
      </w:r>
    </w:p>
    <w:p w14:paraId="6007C36B" w14:textId="77777777" w:rsidR="00AE57CB" w:rsidRDefault="00AE57CB" w:rsidP="00B81102">
      <w:pPr>
        <w:rPr>
          <w:sz w:val="32"/>
          <w:szCs w:val="32"/>
        </w:rPr>
      </w:pPr>
    </w:p>
    <w:p w14:paraId="5CC866B6" w14:textId="77777777" w:rsidR="00AE57CB" w:rsidRDefault="00AE57CB" w:rsidP="00B81102">
      <w:pPr>
        <w:rPr>
          <w:sz w:val="32"/>
          <w:szCs w:val="32"/>
        </w:rPr>
      </w:pPr>
    </w:p>
    <w:p w14:paraId="53ABC5AF" w14:textId="77777777" w:rsidR="00AE57CB" w:rsidRDefault="00AE57CB" w:rsidP="00B81102">
      <w:pPr>
        <w:rPr>
          <w:sz w:val="32"/>
          <w:szCs w:val="32"/>
        </w:rPr>
      </w:pPr>
    </w:p>
    <w:p w14:paraId="3733CD5B" w14:textId="77777777" w:rsidR="00AE57CB" w:rsidRPr="00AE57CB" w:rsidRDefault="00AE57CB" w:rsidP="00AE57CB">
      <w:pPr>
        <w:rPr>
          <w:sz w:val="32"/>
          <w:szCs w:val="32"/>
        </w:rPr>
      </w:pPr>
      <w:r w:rsidRPr="00AE57CB">
        <w:rPr>
          <w:sz w:val="32"/>
          <w:szCs w:val="32"/>
        </w:rPr>
        <w:t>3)</w:t>
      </w:r>
      <w:r w:rsidRPr="00AE57CB">
        <w:rPr>
          <w:sz w:val="32"/>
          <w:szCs w:val="32"/>
        </w:rPr>
        <w:tab/>
        <w:t xml:space="preserve">AMACA NASIL ULAŞACAĞIZ ? </w:t>
      </w:r>
    </w:p>
    <w:p w14:paraId="5959F945" w14:textId="77777777" w:rsidR="00AE57CB" w:rsidRPr="00AE57CB" w:rsidRDefault="00AE57CB" w:rsidP="00AE57CB">
      <w:pPr>
        <w:rPr>
          <w:sz w:val="32"/>
          <w:szCs w:val="32"/>
        </w:rPr>
      </w:pPr>
    </w:p>
    <w:p w14:paraId="6BBCA468" w14:textId="77777777" w:rsidR="00AE57CB" w:rsidRPr="00AE57CB" w:rsidRDefault="00AE57CB" w:rsidP="00AE57CB">
      <w:pPr>
        <w:rPr>
          <w:sz w:val="32"/>
          <w:szCs w:val="32"/>
        </w:rPr>
      </w:pPr>
      <w:r w:rsidRPr="00AE57CB">
        <w:rPr>
          <w:sz w:val="32"/>
          <w:szCs w:val="32"/>
        </w:rPr>
        <w:t xml:space="preserve">3 YILLIK TAKTİK VE EYLEMLERİNİZİ BELİRLEYİN; </w:t>
      </w:r>
    </w:p>
    <w:p w14:paraId="3EFC098A" w14:textId="77777777" w:rsidR="00AE57CB" w:rsidRPr="00AE57CB" w:rsidRDefault="00AE57CB" w:rsidP="00AE57CB">
      <w:pPr>
        <w:rPr>
          <w:sz w:val="32"/>
          <w:szCs w:val="32"/>
        </w:rPr>
      </w:pPr>
    </w:p>
    <w:p w14:paraId="6606D25D" w14:textId="6CBB3013" w:rsidR="00AE57CB" w:rsidRPr="00AE57CB" w:rsidRDefault="00AE57CB" w:rsidP="00AE57CB">
      <w:pPr>
        <w:rPr>
          <w:sz w:val="32"/>
          <w:szCs w:val="32"/>
        </w:rPr>
      </w:pPr>
      <w:r w:rsidRPr="00AE57CB">
        <w:rPr>
          <w:sz w:val="32"/>
          <w:szCs w:val="32"/>
        </w:rPr>
        <w:t xml:space="preserve">1. YIL: İlk (2025-26) yılımızda üye </w:t>
      </w:r>
      <w:r>
        <w:rPr>
          <w:sz w:val="32"/>
          <w:szCs w:val="32"/>
        </w:rPr>
        <w:t>alımı gerçekleştirip dinamizmi artıracağız.</w:t>
      </w:r>
      <w:r w:rsidRPr="00AE57CB">
        <w:rPr>
          <w:sz w:val="32"/>
          <w:szCs w:val="32"/>
        </w:rPr>
        <w:t xml:space="preserve"> </w:t>
      </w:r>
      <w:r>
        <w:rPr>
          <w:sz w:val="32"/>
          <w:szCs w:val="32"/>
        </w:rPr>
        <w:t>T</w:t>
      </w:r>
      <w:r w:rsidRPr="00AE57CB">
        <w:rPr>
          <w:sz w:val="32"/>
          <w:szCs w:val="32"/>
        </w:rPr>
        <w:t xml:space="preserve">oplantılara yoğun katılımı teşvik, üye alımı, üye eğitimi ve </w:t>
      </w:r>
      <w:r w:rsidRPr="00AE57CB">
        <w:rPr>
          <w:sz w:val="32"/>
          <w:szCs w:val="32"/>
        </w:rPr>
        <w:lastRenderedPageBreak/>
        <w:t xml:space="preserve">üye tutundurma, en az 1 gelir getirici etkinlik, üyelerin kaynaşması amacıyla kulüp gezileri düzenlemek, sürekli projelerimizi taviz vermeden devam ettirmek, Vakıf bağışlarının artırılması, farkındalık seminerleri, teşvik ve teşekkür yönetmeliğinde belirlenen en üst ödülleri almayı planlıyoruz. </w:t>
      </w:r>
    </w:p>
    <w:p w14:paraId="2EC134D2" w14:textId="16F1D895" w:rsidR="00AE57CB" w:rsidRPr="00AE57CB" w:rsidRDefault="00AE57CB" w:rsidP="00AE57CB">
      <w:pPr>
        <w:rPr>
          <w:sz w:val="32"/>
          <w:szCs w:val="32"/>
        </w:rPr>
      </w:pPr>
      <w:r w:rsidRPr="00AE57CB">
        <w:rPr>
          <w:sz w:val="32"/>
          <w:szCs w:val="32"/>
        </w:rPr>
        <w:t xml:space="preserve">2. YIL: </w:t>
      </w:r>
      <w:r>
        <w:rPr>
          <w:sz w:val="32"/>
          <w:szCs w:val="32"/>
        </w:rPr>
        <w:t>Sürekli proje sayımızı artırmak</w:t>
      </w:r>
      <w:r w:rsidRPr="00AE57CB">
        <w:rPr>
          <w:sz w:val="32"/>
          <w:szCs w:val="32"/>
        </w:rPr>
        <w:t xml:space="preserve">, Vakıf bağışlarının artırılması, teşvik ve teşekkür yönetmeliğinde belirlenen en üst ödülleri almak ve en az 2 gelir getirici etkinlik yapmayı planlıyoruz. </w:t>
      </w:r>
    </w:p>
    <w:p w14:paraId="45141981" w14:textId="77777777" w:rsidR="00AE57CB" w:rsidRPr="00AE57CB" w:rsidRDefault="00AE57CB" w:rsidP="00AE57CB">
      <w:pPr>
        <w:rPr>
          <w:sz w:val="32"/>
          <w:szCs w:val="32"/>
        </w:rPr>
      </w:pPr>
      <w:r w:rsidRPr="00AE57CB">
        <w:rPr>
          <w:sz w:val="32"/>
          <w:szCs w:val="32"/>
        </w:rPr>
        <w:t xml:space="preserve">3. YIL: Projelerimizi geliştirerek en az 2 gelir getirici etkinlik, Vakıf bağışlarının artırılması, en az 1 küresel bağış projesi, teşvik ve teşekkür yönetmeliğinde belirlenen en üst ödülleri almayı planlıyoruz. </w:t>
      </w:r>
    </w:p>
    <w:p w14:paraId="02923299" w14:textId="77777777" w:rsidR="00AE57CB" w:rsidRPr="00AE57CB" w:rsidRDefault="00AE57CB" w:rsidP="00B81102">
      <w:pPr>
        <w:rPr>
          <w:sz w:val="32"/>
          <w:szCs w:val="32"/>
        </w:rPr>
      </w:pPr>
    </w:p>
    <w:p w14:paraId="07BC15A8" w14:textId="77777777" w:rsidR="00B81102" w:rsidRDefault="00B81102" w:rsidP="00B81102">
      <w:pPr>
        <w:rPr>
          <w:sz w:val="28"/>
          <w:szCs w:val="28"/>
        </w:rPr>
      </w:pPr>
    </w:p>
    <w:p w14:paraId="08DF4966" w14:textId="77777777" w:rsidR="00355368" w:rsidRPr="00FD1319" w:rsidRDefault="00355368" w:rsidP="00355368">
      <w:pPr>
        <w:rPr>
          <w:sz w:val="32"/>
          <w:szCs w:val="32"/>
        </w:rPr>
      </w:pPr>
      <w:r w:rsidRPr="00FD1319">
        <w:rPr>
          <w:sz w:val="32"/>
          <w:szCs w:val="32"/>
        </w:rPr>
        <w:t>4)</w:t>
      </w:r>
      <w:r w:rsidRPr="00FD1319">
        <w:rPr>
          <w:sz w:val="32"/>
          <w:szCs w:val="32"/>
        </w:rPr>
        <w:tab/>
        <w:t xml:space="preserve">NASIL YAPACAĞIZ ? </w:t>
      </w:r>
    </w:p>
    <w:p w14:paraId="790F831A" w14:textId="77777777" w:rsidR="00355368" w:rsidRPr="00FD1319" w:rsidRDefault="00355368" w:rsidP="00355368">
      <w:pPr>
        <w:rPr>
          <w:sz w:val="32"/>
          <w:szCs w:val="32"/>
        </w:rPr>
      </w:pPr>
    </w:p>
    <w:p w14:paraId="63256D5C" w14:textId="04BC6B7E" w:rsidR="00355368" w:rsidRPr="00FD1319" w:rsidRDefault="00355368" w:rsidP="00355368">
      <w:pPr>
        <w:rPr>
          <w:sz w:val="32"/>
          <w:szCs w:val="32"/>
        </w:rPr>
      </w:pPr>
      <w:r w:rsidRPr="00FD1319">
        <w:rPr>
          <w:sz w:val="32"/>
          <w:szCs w:val="32"/>
        </w:rPr>
        <w:t>1 YIL: -Halka kulüp hakkında bilgi vererek, kulüp çalışmalarını benimsetmek, kulübe karşı halkta olumlu tutum ve davranışlar geliştirmek</w:t>
      </w:r>
      <w:r w:rsidRPr="00FD1319">
        <w:rPr>
          <w:sz w:val="32"/>
          <w:szCs w:val="32"/>
        </w:rPr>
        <w:t xml:space="preserve"> için çalışmalar yapacağız. </w:t>
      </w:r>
      <w:r w:rsidRPr="00FD1319">
        <w:rPr>
          <w:sz w:val="32"/>
          <w:szCs w:val="32"/>
        </w:rPr>
        <w:t xml:space="preserve">Yeni üye alabilmek için toplantı ve etkinlilere davet edeceğimiz verimli toplantılar düzenleyeceğiz. Aynı zamanda üyelerimizi Bölge Asamblesine katılmaları için teşvik edeceğiz. Projeleri ve vakfı fonlamak için gelir getirici projelerimize devam edeceğiz. Yeni üyelerimizin Bölge toplantılarına katılımını sağlayacağız.  Yeni üyeleri ‘’Uyum’’ seminerlerine göndereceğiz. Üyelerin devam oranlarını arttırmak için her toplantıda değişik bir konu gündeme getirileceğiz. Kulüp kaynaşmasını sağlayacak beyin fırtınası toplantıları yapacağız. Yeni projeler geliştirileceğiz.  Sürekli yapılan projeleri ise güncelleyerek günümüz ihtiyaçlarına göre yenileyeceğiz. Fon yaratma projesi geliştireceğiz. Döneme özel proje ve etkinlikler planlayarak, gelenekselleştirmeye çalışacağız. Gelişen </w:t>
      </w:r>
      <w:r w:rsidRPr="00FD1319">
        <w:rPr>
          <w:sz w:val="32"/>
          <w:szCs w:val="32"/>
        </w:rPr>
        <w:lastRenderedPageBreak/>
        <w:t xml:space="preserve">sosyal medya kullanımımızı üye alımları yönünde de güçlü yöne çevireceğiz. </w:t>
      </w:r>
    </w:p>
    <w:p w14:paraId="2DE1586F" w14:textId="60675C91" w:rsidR="00355368" w:rsidRPr="00FD1319" w:rsidRDefault="00355368" w:rsidP="00355368">
      <w:pPr>
        <w:rPr>
          <w:sz w:val="32"/>
          <w:szCs w:val="32"/>
        </w:rPr>
      </w:pPr>
      <w:r w:rsidRPr="00FD1319">
        <w:rPr>
          <w:sz w:val="32"/>
          <w:szCs w:val="32"/>
        </w:rPr>
        <w:t xml:space="preserve">2 YIL: </w:t>
      </w:r>
      <w:r w:rsidRPr="00FD1319">
        <w:rPr>
          <w:sz w:val="32"/>
          <w:szCs w:val="32"/>
        </w:rPr>
        <w:t>Projeleri u</w:t>
      </w:r>
      <w:r w:rsidRPr="00FD1319">
        <w:rPr>
          <w:sz w:val="32"/>
          <w:szCs w:val="32"/>
        </w:rPr>
        <w:t>ygulama esnasında diğer STK’lar ve kamu kurumları ile iletişim güçlendirilecek ve ortak çalışabilmenin zemini ara</w:t>
      </w:r>
      <w:r w:rsidRPr="00FD1319">
        <w:rPr>
          <w:sz w:val="32"/>
          <w:szCs w:val="32"/>
        </w:rPr>
        <w:t>yacağız</w:t>
      </w:r>
      <w:r w:rsidRPr="00FD1319">
        <w:rPr>
          <w:sz w:val="32"/>
          <w:szCs w:val="32"/>
        </w:rPr>
        <w:t xml:space="preserve">. Proje komiteleri ve ekip çalışması uygulamaları yaparak, efektif, dinamik aynı zamanda kulübümüzü tanıtıcı projelerimize devam edeceğiz. Bunun için beyin fırtınası toplantıları düzenleyeceğiz. Üyelerimizden farklı yenilikçi projeler üretmelerini bunun içinde komiteler kuracağız. Üye tutundurma ve üye alımı devam edecektir. Aynı şekilde bölge toplantılarına katılım teşvik edilecektir. </w:t>
      </w:r>
    </w:p>
    <w:p w14:paraId="41659035" w14:textId="2E47DE6C" w:rsidR="00355368" w:rsidRPr="00FD1319" w:rsidRDefault="00355368" w:rsidP="00355368">
      <w:pPr>
        <w:rPr>
          <w:sz w:val="32"/>
          <w:szCs w:val="32"/>
        </w:rPr>
      </w:pPr>
      <w:r w:rsidRPr="00FD1319">
        <w:rPr>
          <w:sz w:val="32"/>
          <w:szCs w:val="32"/>
        </w:rPr>
        <w:t>3 YIL: Kulübü</w:t>
      </w:r>
      <w:r w:rsidRPr="00FD1319">
        <w:rPr>
          <w:sz w:val="32"/>
          <w:szCs w:val="32"/>
        </w:rPr>
        <w:t>müzün büyümesiyle</w:t>
      </w:r>
      <w:r w:rsidRPr="00FD1319">
        <w:rPr>
          <w:sz w:val="32"/>
          <w:szCs w:val="32"/>
        </w:rPr>
        <w:t xml:space="preserve"> </w:t>
      </w:r>
      <w:r w:rsidRPr="00FD1319">
        <w:rPr>
          <w:sz w:val="32"/>
          <w:szCs w:val="32"/>
        </w:rPr>
        <w:t xml:space="preserve">birlikte </w:t>
      </w:r>
      <w:r w:rsidRPr="00FD1319">
        <w:rPr>
          <w:sz w:val="32"/>
          <w:szCs w:val="32"/>
        </w:rPr>
        <w:t>çevre</w:t>
      </w:r>
      <w:r w:rsidRPr="00FD1319">
        <w:rPr>
          <w:sz w:val="32"/>
          <w:szCs w:val="32"/>
        </w:rPr>
        <w:t>mize</w:t>
      </w:r>
      <w:r w:rsidRPr="00FD1319">
        <w:rPr>
          <w:sz w:val="32"/>
          <w:szCs w:val="32"/>
        </w:rPr>
        <w:t xml:space="preserve"> karşı sosyal sorumluluk duygusunu arttır</w:t>
      </w:r>
      <w:r w:rsidRPr="00FD1319">
        <w:rPr>
          <w:sz w:val="32"/>
          <w:szCs w:val="32"/>
        </w:rPr>
        <w:t xml:space="preserve">maya devam edeceğiz. </w:t>
      </w:r>
      <w:r w:rsidRPr="00FD1319">
        <w:rPr>
          <w:sz w:val="32"/>
          <w:szCs w:val="32"/>
        </w:rPr>
        <w:t xml:space="preserve">1. ve 2. yılda hedeflerimize ulaşmamız halinde </w:t>
      </w:r>
      <w:r w:rsidRPr="00FD1319">
        <w:rPr>
          <w:sz w:val="32"/>
          <w:szCs w:val="32"/>
        </w:rPr>
        <w:t>2027-</w:t>
      </w:r>
      <w:r w:rsidRPr="00FD1319">
        <w:rPr>
          <w:sz w:val="32"/>
          <w:szCs w:val="32"/>
        </w:rPr>
        <w:t>2028 yılı planlarımızı ve hedeflerimizi gerçekleştirmek için ilgili Komiteler kurarak, geçen 2 yılın tecrübelerinden de yararlanarak en etkin yöntemlerle uygulamaya geçeceğiz.</w:t>
      </w:r>
    </w:p>
    <w:sectPr w:rsidR="00355368" w:rsidRPr="00FD1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4A1"/>
    <w:multiLevelType w:val="hybridMultilevel"/>
    <w:tmpl w:val="0F8248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12339E"/>
    <w:multiLevelType w:val="hybridMultilevel"/>
    <w:tmpl w:val="D618E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BB209A"/>
    <w:multiLevelType w:val="hybridMultilevel"/>
    <w:tmpl w:val="1B5E68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B31E8F"/>
    <w:multiLevelType w:val="hybridMultilevel"/>
    <w:tmpl w:val="47C48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6A5782"/>
    <w:multiLevelType w:val="multilevel"/>
    <w:tmpl w:val="CD585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0472925">
    <w:abstractNumId w:val="4"/>
  </w:num>
  <w:num w:numId="2" w16cid:durableId="752361827">
    <w:abstractNumId w:val="2"/>
  </w:num>
  <w:num w:numId="3" w16cid:durableId="562179331">
    <w:abstractNumId w:val="0"/>
  </w:num>
  <w:num w:numId="4" w16cid:durableId="1445807639">
    <w:abstractNumId w:val="3"/>
  </w:num>
  <w:num w:numId="5" w16cid:durableId="167465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1A"/>
    <w:rsid w:val="0009621A"/>
    <w:rsid w:val="00202178"/>
    <w:rsid w:val="002A49FA"/>
    <w:rsid w:val="002D3724"/>
    <w:rsid w:val="00355368"/>
    <w:rsid w:val="00431620"/>
    <w:rsid w:val="004D164C"/>
    <w:rsid w:val="00760EA9"/>
    <w:rsid w:val="009C36DD"/>
    <w:rsid w:val="00A64DBE"/>
    <w:rsid w:val="00AE57CB"/>
    <w:rsid w:val="00B81102"/>
    <w:rsid w:val="00BB58B9"/>
    <w:rsid w:val="00DC2C3E"/>
    <w:rsid w:val="00DE359B"/>
    <w:rsid w:val="00F56ACE"/>
    <w:rsid w:val="00FA3847"/>
    <w:rsid w:val="00FD1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102E"/>
  <w15:chartTrackingRefBased/>
  <w15:docId w15:val="{A5EDD0E7-85C7-4E85-BA86-C00BE022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96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96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9621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9621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9621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962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962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962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962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621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9621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9621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9621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9621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962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62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62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621A"/>
    <w:rPr>
      <w:rFonts w:eastAsiaTheme="majorEastAsia" w:cstheme="majorBidi"/>
      <w:color w:val="272727" w:themeColor="text1" w:themeTint="D8"/>
    </w:rPr>
  </w:style>
  <w:style w:type="paragraph" w:styleId="KonuBal">
    <w:name w:val="Title"/>
    <w:basedOn w:val="Normal"/>
    <w:next w:val="Normal"/>
    <w:link w:val="KonuBalChar"/>
    <w:uiPriority w:val="10"/>
    <w:qFormat/>
    <w:rsid w:val="00096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62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62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962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62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9621A"/>
    <w:rPr>
      <w:i/>
      <w:iCs/>
      <w:color w:val="404040" w:themeColor="text1" w:themeTint="BF"/>
    </w:rPr>
  </w:style>
  <w:style w:type="paragraph" w:styleId="ListeParagraf">
    <w:name w:val="List Paragraph"/>
    <w:basedOn w:val="Normal"/>
    <w:uiPriority w:val="34"/>
    <w:qFormat/>
    <w:rsid w:val="0009621A"/>
    <w:pPr>
      <w:ind w:left="720"/>
      <w:contextualSpacing/>
    </w:pPr>
  </w:style>
  <w:style w:type="character" w:styleId="GlVurgulama">
    <w:name w:val="Intense Emphasis"/>
    <w:basedOn w:val="VarsaylanParagrafYazTipi"/>
    <w:uiPriority w:val="21"/>
    <w:qFormat/>
    <w:rsid w:val="0009621A"/>
    <w:rPr>
      <w:i/>
      <w:iCs/>
      <w:color w:val="2F5496" w:themeColor="accent1" w:themeShade="BF"/>
    </w:rPr>
  </w:style>
  <w:style w:type="paragraph" w:styleId="GlAlnt">
    <w:name w:val="Intense Quote"/>
    <w:basedOn w:val="Normal"/>
    <w:next w:val="Normal"/>
    <w:link w:val="GlAlntChar"/>
    <w:uiPriority w:val="30"/>
    <w:qFormat/>
    <w:rsid w:val="00096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9621A"/>
    <w:rPr>
      <w:i/>
      <w:iCs/>
      <w:color w:val="2F5496" w:themeColor="accent1" w:themeShade="BF"/>
    </w:rPr>
  </w:style>
  <w:style w:type="character" w:styleId="GlBavuru">
    <w:name w:val="Intense Reference"/>
    <w:basedOn w:val="VarsaylanParagrafYazTipi"/>
    <w:uiPriority w:val="32"/>
    <w:qFormat/>
    <w:rsid w:val="0009621A"/>
    <w:rPr>
      <w:b/>
      <w:bCs/>
      <w:smallCaps/>
      <w:color w:val="2F5496" w:themeColor="accent1" w:themeShade="BF"/>
      <w:spacing w:val="5"/>
    </w:rPr>
  </w:style>
  <w:style w:type="table" w:styleId="TabloKlavuzu">
    <w:name w:val="Table Grid"/>
    <w:basedOn w:val="NormalTablo"/>
    <w:uiPriority w:val="39"/>
    <w:rsid w:val="00A6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7</Pages>
  <Words>1086</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Baysaloglu</dc:creator>
  <cp:keywords/>
  <dc:description/>
  <cp:lastModifiedBy>Mehmet Akif Baysaloglu</cp:lastModifiedBy>
  <cp:revision>4</cp:revision>
  <dcterms:created xsi:type="dcterms:W3CDTF">2025-09-01T06:00:00Z</dcterms:created>
  <dcterms:modified xsi:type="dcterms:W3CDTF">2025-09-01T12:16:00Z</dcterms:modified>
</cp:coreProperties>
</file>