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83" w:rsidRDefault="004C4883" w:rsidP="004C4883">
      <w:r>
        <w:t>DEPREM BÖLGESİ ÇOCUKLARINA UÇURTMA ŞENLİĞİ DESTEĞİ</w:t>
      </w:r>
    </w:p>
    <w:p w:rsidR="004C4883" w:rsidRDefault="004C4883" w:rsidP="004C4883"/>
    <w:p w:rsidR="004C4883" w:rsidRDefault="004C4883" w:rsidP="004C4883">
      <w:r>
        <w:t>Kulübümüz, deprem bölgesindeki çocuklara moral ve umut olmak amacıyla 100 adet uçurtma temin etti. Tüm hazırlık ve görüşmeleri tamamlanan bu projede, uçurtmalar Mayıs ayında düzenlenecek uçurtma şenliğinde çocuklara ulaştırılmak üzere gönderilecektir.</w:t>
      </w:r>
    </w:p>
    <w:p w:rsidR="004C4883" w:rsidRDefault="004C4883" w:rsidP="004C4883"/>
    <w:p w:rsidR="003B4F4F" w:rsidRDefault="004C4883" w:rsidP="004C4883">
      <w:r>
        <w:t>Bu renkli ve anlamlı etkinlik sayesinde çocukların yüzlerinde bir tebessüm yaratmayı, Rotary’nin dayanışma ve topluma destek misyonunu bir kez daha sahaya yansıtmayı amaçlıyoruz</w:t>
      </w:r>
      <w:bookmarkStart w:id="0" w:name="_GoBack"/>
      <w:bookmarkEnd w:id="0"/>
    </w:p>
    <w:sectPr w:rsidR="003B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C0"/>
    <w:rsid w:val="003B4F4F"/>
    <w:rsid w:val="004B4FC0"/>
    <w:rsid w:val="004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ED119-6447-4C9D-A6FB-C619F872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2025-04-07T09:54:00Z</dcterms:created>
  <dcterms:modified xsi:type="dcterms:W3CDTF">2025-04-07T09:54:00Z</dcterms:modified>
</cp:coreProperties>
</file>