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31CD" w14:textId="77777777" w:rsidR="00F345F0" w:rsidRDefault="00F345F0" w:rsidP="00F345F0">
      <w:r>
        <w:t>Proje Adı:</w:t>
      </w:r>
    </w:p>
    <w:p w14:paraId="43DF6EBF" w14:textId="77777777" w:rsidR="00F345F0" w:rsidRDefault="00F345F0" w:rsidP="00F345F0">
      <w:proofErr w:type="spellStart"/>
      <w:r>
        <w:t>Ocakbaşı’ndan</w:t>
      </w:r>
      <w:proofErr w:type="spellEnd"/>
      <w:r>
        <w:t xml:space="preserve"> Geleceğe: Kitaplarla Umudu Paylaşıyoruz</w:t>
      </w:r>
    </w:p>
    <w:p w14:paraId="6DA87717" w14:textId="77777777" w:rsidR="00F345F0" w:rsidRDefault="00F345F0" w:rsidP="00F345F0"/>
    <w:p w14:paraId="72EDA829" w14:textId="77777777" w:rsidR="00F345F0" w:rsidRDefault="00F345F0" w:rsidP="00F345F0">
      <w:r>
        <w:t>Proje Türü:</w:t>
      </w:r>
    </w:p>
    <w:p w14:paraId="22592202" w14:textId="77777777" w:rsidR="00F345F0" w:rsidRDefault="00F345F0" w:rsidP="00F345F0">
      <w:r>
        <w:t>Kulüp İçi Hizmetler – Eğitim ve Kültür Desteği / Toplum Hizmetleri</w:t>
      </w:r>
    </w:p>
    <w:p w14:paraId="507A7CF8" w14:textId="77777777" w:rsidR="00F345F0" w:rsidRDefault="00F345F0" w:rsidP="00F345F0"/>
    <w:p w14:paraId="0619128F" w14:textId="77777777" w:rsidR="00F345F0" w:rsidRDefault="00F345F0" w:rsidP="00F345F0">
      <w:r>
        <w:t>Tarih:</w:t>
      </w:r>
    </w:p>
    <w:p w14:paraId="0AE9B0F9" w14:textId="77777777" w:rsidR="00F345F0" w:rsidRDefault="00F345F0" w:rsidP="00F345F0">
      <w:r>
        <w:t>9 Şubat 2025</w:t>
      </w:r>
    </w:p>
    <w:p w14:paraId="4236FCB3" w14:textId="77777777" w:rsidR="00F345F0" w:rsidRDefault="00F345F0" w:rsidP="00F345F0"/>
    <w:p w14:paraId="52893A5D" w14:textId="77777777" w:rsidR="00F345F0" w:rsidRDefault="00F345F0" w:rsidP="00F345F0">
      <w:r>
        <w:t>Yer:</w:t>
      </w:r>
    </w:p>
    <w:p w14:paraId="7590EBBB" w14:textId="77777777" w:rsidR="00F345F0" w:rsidRDefault="00F345F0" w:rsidP="00F345F0">
      <w:r>
        <w:t>Antalya</w:t>
      </w:r>
    </w:p>
    <w:p w14:paraId="53B05EFE" w14:textId="77777777" w:rsidR="00F345F0" w:rsidRDefault="00F345F0" w:rsidP="00F345F0"/>
    <w:p w14:paraId="30390C11" w14:textId="77777777" w:rsidR="00F345F0" w:rsidRDefault="00F345F0" w:rsidP="00F345F0">
      <w:r>
        <w:t>Proje Sorumlusu:</w:t>
      </w:r>
    </w:p>
    <w:p w14:paraId="1790C132" w14:textId="77777777" w:rsidR="00F345F0" w:rsidRDefault="00F345F0" w:rsidP="00F345F0">
      <w:r>
        <w:t xml:space="preserve">Aspendos </w:t>
      </w:r>
      <w:proofErr w:type="spellStart"/>
      <w:r>
        <w:t>Rotary</w:t>
      </w:r>
      <w:proofErr w:type="spellEnd"/>
      <w:r>
        <w:t xml:space="preserve"> Kulübü – Kulüp İçi Hizmetler Komitesi</w:t>
      </w:r>
    </w:p>
    <w:p w14:paraId="2750468D" w14:textId="77777777" w:rsidR="00F345F0" w:rsidRDefault="00F345F0" w:rsidP="00F345F0"/>
    <w:p w14:paraId="4DAF4937" w14:textId="77777777" w:rsidR="00F345F0" w:rsidRDefault="00F345F0" w:rsidP="00F345F0">
      <w:r>
        <w:t>Proje Amacı:</w:t>
      </w:r>
    </w:p>
    <w:p w14:paraId="5898B372" w14:textId="77777777" w:rsidR="00F345F0" w:rsidRDefault="00F345F0" w:rsidP="00F345F0">
      <w:proofErr w:type="spellStart"/>
      <w:r>
        <w:t>Rotary</w:t>
      </w:r>
      <w:proofErr w:type="spellEnd"/>
      <w:r>
        <w:t xml:space="preserve"> üyeleri arasındaki dayanışmayı güçlendirirken aynı zamanda çocuklara ve deprem bölgesine katkı sunmak amacıyla düzenlenen bu projede, kulüp üyelerinin katılımıyla </w:t>
      </w:r>
      <w:proofErr w:type="spellStart"/>
      <w:r>
        <w:t>Ocakbaşı</w:t>
      </w:r>
      <w:proofErr w:type="spellEnd"/>
      <w:r>
        <w:t xml:space="preserve"> temalı bir sosyal etkinlik gerçekleştirilmiş; elde edilen tüm gelirle çocuklara kitaplar alınarak hem yerel öğrenciler desteklenmiş hem de deprem bölgesine Türk Klasikleri içeren kitap setleri gönderilmiştir.</w:t>
      </w:r>
    </w:p>
    <w:p w14:paraId="75290EE7" w14:textId="77777777" w:rsidR="00F345F0" w:rsidRDefault="00F345F0" w:rsidP="00F345F0"/>
    <w:p w14:paraId="432DA2BD" w14:textId="77777777" w:rsidR="00F345F0" w:rsidRDefault="00F345F0" w:rsidP="00F345F0">
      <w:r>
        <w:t>Proje Detayları:</w:t>
      </w:r>
    </w:p>
    <w:p w14:paraId="48C8F903" w14:textId="77777777" w:rsidR="00F345F0" w:rsidRDefault="00F345F0" w:rsidP="00F345F0">
      <w:r>
        <w:tab/>
        <w:t>•</w:t>
      </w:r>
      <w:r>
        <w:tab/>
        <w:t xml:space="preserve">9 Şubat 2025 tarihinde tüm kulüp üyelerinin katılımıyla sosyal ve kültürel içerikli bir </w:t>
      </w:r>
      <w:proofErr w:type="spellStart"/>
      <w:r>
        <w:t>Ocakbaşı</w:t>
      </w:r>
      <w:proofErr w:type="spellEnd"/>
      <w:r>
        <w:t xml:space="preserve"> etkinliği Antalya’da organize edilmiştir.</w:t>
      </w:r>
    </w:p>
    <w:p w14:paraId="6105C573" w14:textId="77777777" w:rsidR="00F345F0" w:rsidRDefault="00F345F0" w:rsidP="00F345F0">
      <w:r>
        <w:tab/>
        <w:t>•</w:t>
      </w:r>
      <w:r>
        <w:tab/>
        <w:t>Etkinlikte oluşturulan bağış ve katılım gelirleriyle önce yerel çocuklara yönelik eğitici ve yaş gruplarına uygun kitaplar temin edilmiştir.</w:t>
      </w:r>
    </w:p>
    <w:p w14:paraId="3574B30E" w14:textId="77777777" w:rsidR="00F345F0" w:rsidRDefault="00F345F0" w:rsidP="00F345F0">
      <w:r>
        <w:tab/>
        <w:t>•</w:t>
      </w:r>
      <w:r>
        <w:tab/>
        <w:t xml:space="preserve">Ardından, deprem bölgesindeki okullara ulaştırılmak üzere seçilmiş Türk Klasikleri kitap setleri gönderilmiştir (örnek: Halide </w:t>
      </w:r>
      <w:proofErr w:type="spellStart"/>
      <w:r>
        <w:t>Edib</w:t>
      </w:r>
      <w:proofErr w:type="spellEnd"/>
      <w:r>
        <w:t xml:space="preserve"> Adıvar, Reşat Nuri Güntekin, Ömer Seyfettin vb.).</w:t>
      </w:r>
    </w:p>
    <w:p w14:paraId="5905F79A" w14:textId="77777777" w:rsidR="00F345F0" w:rsidRDefault="00F345F0" w:rsidP="00F345F0">
      <w:r>
        <w:tab/>
        <w:t>•</w:t>
      </w:r>
      <w:r>
        <w:tab/>
        <w:t>Kitaplar okul idareleri aracılığıyla öğrencilere ulaştırılmıştır.</w:t>
      </w:r>
    </w:p>
    <w:p w14:paraId="54F8AEC7" w14:textId="77777777" w:rsidR="00F345F0" w:rsidRDefault="00F345F0" w:rsidP="00F345F0">
      <w:r>
        <w:tab/>
        <w:t>•</w:t>
      </w:r>
      <w:r>
        <w:tab/>
        <w:t>Proje sayesinde hem kulüp içinde birlik duygusu güçlenmiş, hem de kültürel değerlerin yaygınlaştırılmasına katkı sağlanmıştır.</w:t>
      </w:r>
    </w:p>
    <w:p w14:paraId="6355EE58" w14:textId="77777777" w:rsidR="00F345F0" w:rsidRDefault="00F345F0" w:rsidP="00F345F0"/>
    <w:p w14:paraId="72A58EF1" w14:textId="77777777" w:rsidR="00F345F0" w:rsidRDefault="00F345F0" w:rsidP="00F345F0">
      <w:r>
        <w:t>Projenin Hedefleri:</w:t>
      </w:r>
    </w:p>
    <w:p w14:paraId="54699FBF" w14:textId="77777777" w:rsidR="00F345F0" w:rsidRDefault="00F345F0" w:rsidP="00F345F0">
      <w:r>
        <w:tab/>
        <w:t>•</w:t>
      </w:r>
      <w:r>
        <w:tab/>
        <w:t>Kulüp içi dayanışmayı ve birlikte üretme kültürünü geliştirmek</w:t>
      </w:r>
    </w:p>
    <w:p w14:paraId="73224750" w14:textId="77777777" w:rsidR="00F345F0" w:rsidRDefault="00F345F0" w:rsidP="00F345F0">
      <w:r>
        <w:lastRenderedPageBreak/>
        <w:tab/>
        <w:t>•</w:t>
      </w:r>
      <w:r>
        <w:tab/>
        <w:t>Çocuklara kitap sevgisi kazandırmak</w:t>
      </w:r>
    </w:p>
    <w:p w14:paraId="0516BB9B" w14:textId="77777777" w:rsidR="00F345F0" w:rsidRDefault="00F345F0" w:rsidP="00F345F0">
      <w:r>
        <w:tab/>
        <w:t>•</w:t>
      </w:r>
      <w:r>
        <w:tab/>
        <w:t>Depremden etkilenen bölgelere kalıcı ve anlamlı bir destek sunmak</w:t>
      </w:r>
    </w:p>
    <w:p w14:paraId="5427E061" w14:textId="77777777" w:rsidR="00F345F0" w:rsidRDefault="00F345F0" w:rsidP="00F345F0">
      <w:r>
        <w:tab/>
        <w:t>•</w:t>
      </w:r>
      <w:r>
        <w:tab/>
        <w:t>Türk edebiyatının klasik eserlerini genç nesillere ulaştırmak</w:t>
      </w:r>
    </w:p>
    <w:p w14:paraId="18D7D67D" w14:textId="77777777" w:rsidR="00F345F0" w:rsidRDefault="00F345F0" w:rsidP="00F345F0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toplum yararına sürdürülebilir hizmet anlayışını göstermek</w:t>
      </w:r>
    </w:p>
    <w:p w14:paraId="2B4C2672" w14:textId="77777777" w:rsidR="00F345F0" w:rsidRDefault="00F345F0" w:rsidP="00F345F0"/>
    <w:p w14:paraId="236B9D43" w14:textId="77777777" w:rsidR="00F345F0" w:rsidRDefault="00F345F0" w:rsidP="00F345F0">
      <w:r>
        <w:t>Elde Edilen Sonuçlar:</w:t>
      </w:r>
    </w:p>
    <w:p w14:paraId="727CCF81" w14:textId="77777777" w:rsidR="00F345F0" w:rsidRDefault="00F345F0" w:rsidP="00F345F0">
      <w:r>
        <w:tab/>
        <w:t>•</w:t>
      </w:r>
      <w:r>
        <w:tab/>
        <w:t>Kulüp üyeleri arasında yüksek katılım ve güçlü birliktelik sağlandı</w:t>
      </w:r>
    </w:p>
    <w:p w14:paraId="39318299" w14:textId="77777777" w:rsidR="00F345F0" w:rsidRDefault="00F345F0" w:rsidP="00F345F0">
      <w:r>
        <w:tab/>
        <w:t>•</w:t>
      </w:r>
      <w:r>
        <w:tab/>
        <w:t>Yerel çocuklara kitap desteği sunuldu</w:t>
      </w:r>
    </w:p>
    <w:p w14:paraId="3B6BEF70" w14:textId="77777777" w:rsidR="00F345F0" w:rsidRDefault="00F345F0" w:rsidP="00F345F0">
      <w:r>
        <w:tab/>
        <w:t>•</w:t>
      </w:r>
      <w:r>
        <w:tab/>
        <w:t>Deprem bölgesindeki öğrenciler için anlamlı bir kültürel katkı sağlandı</w:t>
      </w:r>
    </w:p>
    <w:p w14:paraId="5DCCFA06" w14:textId="36CD7CF2" w:rsidR="00E71739" w:rsidRDefault="00F345F0" w:rsidP="00F345F0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toplumsal sorumluluk ilkesi etkin biçimde hayata geçirildi</w:t>
      </w:r>
    </w:p>
    <w:sectPr w:rsidR="00E7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6B"/>
    <w:rsid w:val="00401592"/>
    <w:rsid w:val="00976457"/>
    <w:rsid w:val="00A07D6B"/>
    <w:rsid w:val="00BD6D92"/>
    <w:rsid w:val="00E71739"/>
    <w:rsid w:val="00F05822"/>
    <w:rsid w:val="00F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E842-6E40-4247-B38D-09AD653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7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7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7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7D6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7D6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7D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7D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7D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7D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7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7D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7D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7D6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7D6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2025-04-04T08:39:00Z</dcterms:created>
  <dcterms:modified xsi:type="dcterms:W3CDTF">2025-04-04T08:40:00Z</dcterms:modified>
</cp:coreProperties>
</file>