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EAD20" w14:textId="02D49F51" w:rsidR="00DC63F3" w:rsidRPr="006969E5" w:rsidRDefault="00BE2E4B" w:rsidP="006969E5">
      <w:pPr>
        <w:shd w:val="clear" w:color="auto" w:fill="FFFFFF"/>
        <w:ind w:right="-119"/>
        <w:rPr>
          <w:rFonts w:ascii="Verdana" w:eastAsia="Times New Roman" w:hAnsi="Verdana"/>
          <w:b/>
          <w:lang w:val="tr-TR"/>
        </w:rPr>
      </w:pPr>
      <w:r w:rsidRPr="006969E5">
        <w:rPr>
          <w:rFonts w:ascii="Verdana" w:eastAsia="Times New Roman" w:hAnsi="Verdana"/>
          <w:b/>
          <w:lang w:val="tr-TR"/>
        </w:rPr>
        <w:t xml:space="preserve">Ali Haydar </w:t>
      </w:r>
      <w:r w:rsidR="006969E5" w:rsidRPr="006969E5">
        <w:rPr>
          <w:rFonts w:ascii="Verdana" w:eastAsia="Times New Roman" w:hAnsi="Verdana"/>
          <w:b/>
          <w:lang w:val="tr-TR"/>
        </w:rPr>
        <w:t>Bozkurt</w:t>
      </w:r>
    </w:p>
    <w:p w14:paraId="0CB182BD" w14:textId="27CD60A2" w:rsidR="00BE2E4B" w:rsidRPr="006969E5" w:rsidRDefault="00BE2E4B" w:rsidP="006969E5">
      <w:pPr>
        <w:shd w:val="clear" w:color="auto" w:fill="FFFFFF"/>
        <w:ind w:right="-119"/>
        <w:rPr>
          <w:rFonts w:ascii="Verdana" w:eastAsia="Times New Roman" w:hAnsi="Verdana"/>
          <w:b/>
          <w:szCs w:val="24"/>
          <w:lang w:val="tr-TR"/>
        </w:rPr>
      </w:pPr>
      <w:r w:rsidRPr="006969E5">
        <w:rPr>
          <w:rFonts w:ascii="Verdana" w:eastAsia="Times New Roman" w:hAnsi="Verdana"/>
          <w:b/>
          <w:szCs w:val="24"/>
          <w:lang w:val="tr-TR"/>
        </w:rPr>
        <w:t>Nisan’da Adana’da-Uluslararası Portakal Çiçeği Karnavalı Fikir Önderi</w:t>
      </w:r>
    </w:p>
    <w:p w14:paraId="33CA39DB" w14:textId="2607D086" w:rsidR="006969E5" w:rsidRPr="006969E5" w:rsidRDefault="006969E5" w:rsidP="006969E5">
      <w:pPr>
        <w:shd w:val="clear" w:color="auto" w:fill="FFFFFF"/>
        <w:ind w:right="-119"/>
        <w:rPr>
          <w:rFonts w:ascii="Verdana" w:eastAsia="Times New Roman" w:hAnsi="Verdana" w:cs="Arial"/>
          <w:b/>
          <w:bCs/>
          <w:iCs/>
          <w:color w:val="000000"/>
          <w:sz w:val="28"/>
          <w:szCs w:val="32"/>
          <w:lang w:val="tr-TR" w:eastAsia="tr-TR"/>
        </w:rPr>
      </w:pPr>
      <w:proofErr w:type="spellStart"/>
      <w:r w:rsidRPr="006969E5">
        <w:rPr>
          <w:rFonts w:ascii="Verdana" w:eastAsia="Times New Roman" w:hAnsi="Verdana"/>
          <w:b/>
          <w:szCs w:val="24"/>
          <w:lang w:val="tr-TR"/>
        </w:rPr>
        <w:t>Karnaval’ın</w:t>
      </w:r>
      <w:proofErr w:type="spellEnd"/>
      <w:r w:rsidRPr="006969E5">
        <w:rPr>
          <w:rFonts w:ascii="Verdana" w:eastAsia="Times New Roman" w:hAnsi="Verdana"/>
          <w:b/>
          <w:szCs w:val="24"/>
          <w:lang w:val="tr-TR"/>
        </w:rPr>
        <w:t xml:space="preserve"> Fikir Önderi Ali Haydar Bozkurt</w:t>
      </w:r>
    </w:p>
    <w:p w14:paraId="008DD836" w14:textId="77777777" w:rsidR="00701E9F" w:rsidRPr="006969E5" w:rsidRDefault="00701E9F" w:rsidP="001C6AB0">
      <w:pPr>
        <w:shd w:val="clear" w:color="auto" w:fill="FFFFFF"/>
        <w:ind w:left="-284" w:right="-119"/>
        <w:jc w:val="both"/>
        <w:rPr>
          <w:rFonts w:ascii="Verdana" w:eastAsia="Times New Roman" w:hAnsi="Verdana"/>
          <w:noProof/>
          <w:shd w:val="clear" w:color="auto" w:fill="FFFFFF"/>
          <w:lang w:val="tr-TR" w:eastAsia="tr-TR"/>
        </w:rPr>
      </w:pPr>
    </w:p>
    <w:p w14:paraId="43893E65" w14:textId="77777777" w:rsidR="00BE2E4B" w:rsidRPr="006969E5" w:rsidRDefault="00BE2E4B" w:rsidP="001C6AB0">
      <w:pPr>
        <w:shd w:val="clear" w:color="auto" w:fill="FFFFFF"/>
        <w:ind w:left="-284" w:right="-119"/>
        <w:jc w:val="both"/>
        <w:rPr>
          <w:rFonts w:ascii="Verdana" w:eastAsia="Times New Roman" w:hAnsi="Verdana"/>
          <w:noProof/>
          <w:shd w:val="clear" w:color="auto" w:fill="FFFFFF"/>
          <w:lang w:val="tr-TR" w:eastAsia="tr-TR"/>
        </w:rPr>
      </w:pPr>
    </w:p>
    <w:p w14:paraId="5508EBD5" w14:textId="12988D61" w:rsidR="00BE2E4B" w:rsidRPr="006969E5" w:rsidRDefault="00BE2E4B" w:rsidP="006969E5">
      <w:pPr>
        <w:pStyle w:val="ListeParagraf"/>
        <w:numPr>
          <w:ilvl w:val="0"/>
          <w:numId w:val="6"/>
        </w:numPr>
        <w:shd w:val="clear" w:color="auto" w:fill="FFFFFF"/>
        <w:ind w:left="0" w:right="23"/>
        <w:jc w:val="both"/>
        <w:rPr>
          <w:rFonts w:ascii="Verdana" w:eastAsia="Times New Roman" w:hAnsi="Verdana"/>
          <w:b/>
          <w:noProof/>
          <w:shd w:val="clear" w:color="auto" w:fill="FFFFFF"/>
          <w:lang w:val="tr-TR" w:eastAsia="tr-TR"/>
        </w:rPr>
      </w:pPr>
      <w:r w:rsidRPr="006969E5">
        <w:rPr>
          <w:rFonts w:ascii="Verdana" w:eastAsia="Times New Roman" w:hAnsi="Verdana"/>
          <w:b/>
          <w:noProof/>
          <w:shd w:val="clear" w:color="auto" w:fill="FFFFFF"/>
          <w:lang w:val="tr-TR" w:eastAsia="tr-TR"/>
        </w:rPr>
        <w:t>Karnavalın Tarihçesi: Portakal Çiçeği Karnavalı’nın Adana’ya kazandırılmasında sizin rolünüzü nasıl değerlendiriyorsunuz? İlk yılki deneyimlerinizi paylaşır mısınız?</w:t>
      </w:r>
    </w:p>
    <w:p w14:paraId="25EEFAD8" w14:textId="7410FE53" w:rsidR="00BE2E4B" w:rsidRPr="006969E5" w:rsidRDefault="00BE2E4B" w:rsidP="00BE2E4B">
      <w:pPr>
        <w:shd w:val="clear" w:color="auto" w:fill="FFFFFF"/>
        <w:jc w:val="both"/>
        <w:rPr>
          <w:rFonts w:ascii="Verdana" w:hAnsi="Verdana"/>
          <w:shd w:val="clear" w:color="auto" w:fill="FFFFFF"/>
          <w:lang w:val="tr-TR"/>
        </w:rPr>
      </w:pPr>
      <w:r w:rsidRPr="006969E5">
        <w:rPr>
          <w:rFonts w:ascii="Verdana" w:hAnsi="Verdana"/>
          <w:lang w:val="tr-TR"/>
        </w:rPr>
        <w:t xml:space="preserve">Bu tür bir etkinlik düşüncesi, hayatım boyunca hayalini kurduğum bir şeydi. Bu hayalin gerçekleştiğini görmek çok önemli. Karnavalın her yıl gelişerek büyümesi, ulusal ve uluslararası çapta ilgi görmesi çok kıymetli. Bugün bile daha dün başlamışız gibi hissediyorum. 2013 yılında düzenlediğimiz ilk karnaval daha dün gibi sanki. 13 yaşına gelmişiz… Görüyorum ki karnaval her yıl etkinlik kalitesi ve sayısıyla giderek büyüyor. Dünyanın her yerinden insanlar geliyor. Tüm bunların gerçek olduğunu görmek, bu duyguyu kelimelerle tarif etmemi zorlaştırıyor. </w:t>
      </w:r>
      <w:r w:rsidRPr="006969E5">
        <w:rPr>
          <w:rFonts w:ascii="Verdana" w:eastAsia="Times New Roman" w:hAnsi="Verdana"/>
          <w:noProof/>
          <w:shd w:val="clear" w:color="auto" w:fill="FFFFFF"/>
          <w:lang w:val="tr-TR" w:eastAsia="tr-TR"/>
        </w:rPr>
        <w:t>Bu yıla bakacak olursak; “Nisan’da Adana’da-</w:t>
      </w:r>
      <w:r w:rsidRPr="006969E5">
        <w:rPr>
          <w:rFonts w:ascii="Verdana" w:eastAsia="Times New Roman" w:hAnsi="Verdana"/>
          <w:bCs/>
          <w:iCs/>
          <w:noProof/>
          <w:shd w:val="clear" w:color="auto" w:fill="FFFFFF"/>
          <w:lang w:val="tr-TR" w:eastAsia="tr-TR"/>
        </w:rPr>
        <w:t>Uluslararası Portakal Çiçeği Karnavalı’nın</w:t>
      </w:r>
      <w:r w:rsidRPr="006969E5">
        <w:rPr>
          <w:rFonts w:ascii="Verdana" w:eastAsia="Times New Roman" w:hAnsi="Verdana"/>
          <w:noProof/>
          <w:shd w:val="clear" w:color="auto" w:fill="FFFFFF"/>
          <w:lang w:val="tr-TR" w:eastAsia="tr-TR"/>
        </w:rPr>
        <w:t xml:space="preserve">” 13’üncüsü 4-13 Nisan 2025 tarihleri arasında </w:t>
      </w:r>
      <w:r w:rsidRPr="006969E5">
        <w:rPr>
          <w:rFonts w:ascii="Verdana" w:hAnsi="Verdana"/>
          <w:shd w:val="clear" w:color="auto" w:fill="FFFFFF"/>
          <w:lang w:val="tr-TR"/>
        </w:rPr>
        <w:t xml:space="preserve">düzenlenecek. </w:t>
      </w:r>
      <w:r w:rsidRPr="006969E5">
        <w:rPr>
          <w:rFonts w:ascii="Verdana" w:hAnsi="Verdana"/>
          <w:noProof/>
          <w:lang w:val="tr-TR"/>
        </w:rPr>
        <w:t>Kültür ve Turizm Bakanlığı’nın “Türkiye Kültür Yolu Festivalleri” kapsamında bulunan karnavalın 13’üncüsü “Dünya Çocukları” temasıyla birlikte bu yıl da çok zengin bir içeriğe sahip olacak. Bunun sözünü veriyoruz…</w:t>
      </w:r>
    </w:p>
    <w:p w14:paraId="5C19F0FB" w14:textId="77777777" w:rsidR="00BE2E4B" w:rsidRPr="006969E5" w:rsidRDefault="00BE2E4B" w:rsidP="00BE2E4B">
      <w:pPr>
        <w:jc w:val="both"/>
        <w:rPr>
          <w:rFonts w:ascii="Verdana" w:hAnsi="Verdana"/>
          <w:lang w:val="tr-TR"/>
        </w:rPr>
      </w:pPr>
    </w:p>
    <w:p w14:paraId="6A3EC195" w14:textId="5F33C69F" w:rsidR="00BE2E4B" w:rsidRPr="006969E5" w:rsidRDefault="00BE2E4B" w:rsidP="00BE2E4B">
      <w:pPr>
        <w:jc w:val="both"/>
        <w:rPr>
          <w:rFonts w:ascii="Verdana" w:hAnsi="Verdana"/>
          <w:lang w:val="tr-TR"/>
        </w:rPr>
      </w:pPr>
      <w:r w:rsidRPr="006969E5">
        <w:rPr>
          <w:rFonts w:ascii="Verdana" w:hAnsi="Verdana"/>
          <w:lang w:val="tr-TR"/>
        </w:rPr>
        <w:t xml:space="preserve">Karnaval için 2013 yılında yola çıkarken bu uzun yolculuktaki </w:t>
      </w:r>
      <w:proofErr w:type="gramStart"/>
      <w:r w:rsidRPr="006969E5">
        <w:rPr>
          <w:rFonts w:ascii="Verdana" w:hAnsi="Verdana"/>
          <w:lang w:val="tr-TR"/>
        </w:rPr>
        <w:t>hikayemizin</w:t>
      </w:r>
      <w:proofErr w:type="gramEnd"/>
      <w:r w:rsidRPr="006969E5">
        <w:rPr>
          <w:rFonts w:ascii="Verdana" w:hAnsi="Verdana"/>
          <w:lang w:val="tr-TR"/>
        </w:rPr>
        <w:t xml:space="preserve"> sloganı “Nisan’da Adana’da” idi. Amacımız herkesin Nisan ayında Adana’da buluşması, o büyülü portakal çiçeği kokularıyla dolu sokaklarda yürümesi, Adana lezzetlerini yerinde tatması, Adanalının misafirperverliğini yaşamasıydı.  </w:t>
      </w:r>
    </w:p>
    <w:p w14:paraId="049564F9" w14:textId="77777777" w:rsidR="00BE2E4B" w:rsidRPr="006969E5" w:rsidRDefault="00BE2E4B" w:rsidP="00BE2E4B">
      <w:pPr>
        <w:jc w:val="both"/>
        <w:rPr>
          <w:rFonts w:ascii="Verdana" w:hAnsi="Verdana"/>
          <w:lang w:val="tr-TR"/>
        </w:rPr>
      </w:pPr>
    </w:p>
    <w:p w14:paraId="724F50E3" w14:textId="3043594E" w:rsidR="00BE2E4B" w:rsidRPr="006969E5" w:rsidRDefault="00BE2E4B" w:rsidP="00BE2E4B">
      <w:pPr>
        <w:jc w:val="both"/>
        <w:rPr>
          <w:rFonts w:ascii="Verdana" w:hAnsi="Verdana"/>
          <w:lang w:val="tr-TR"/>
        </w:rPr>
      </w:pPr>
      <w:r w:rsidRPr="006969E5">
        <w:rPr>
          <w:rFonts w:ascii="Verdana" w:hAnsi="Verdana"/>
          <w:lang w:val="tr-TR"/>
        </w:rPr>
        <w:t xml:space="preserve">En zoru ilk seneydi. Çok sayıda kişi ve kuruma bu projeyi anlattım. Ortada olmayan bir hayale insanları inandırmak gerekiyordu. İlk sene son 10 gün kala bazı sorunlar çıktı ve neredeyse yapamıyorduk karnavalı. İlk gün toplanma alanını gördüğümde, gözlerim doldu ve “oldu bu iş!”, dedim.  </w:t>
      </w:r>
      <w:proofErr w:type="gramStart"/>
      <w:r w:rsidRPr="006969E5">
        <w:rPr>
          <w:rFonts w:ascii="Verdana" w:hAnsi="Verdana"/>
          <w:lang w:val="tr-TR"/>
        </w:rPr>
        <w:t>ilk</w:t>
      </w:r>
      <w:proofErr w:type="gramEnd"/>
      <w:r w:rsidRPr="006969E5">
        <w:rPr>
          <w:rFonts w:ascii="Verdana" w:hAnsi="Verdana"/>
          <w:lang w:val="tr-TR"/>
        </w:rPr>
        <w:t xml:space="preserve"> 5 sene içinde ülke genelinde, ikinci 5 sene içinde uluslararası olmasını planlamıştık. </w:t>
      </w:r>
    </w:p>
    <w:p w14:paraId="18AE59F3" w14:textId="77777777" w:rsidR="00BE2E4B" w:rsidRPr="006969E5" w:rsidRDefault="00BE2E4B" w:rsidP="00BE2E4B">
      <w:pPr>
        <w:jc w:val="both"/>
        <w:rPr>
          <w:rFonts w:ascii="Verdana" w:hAnsi="Verdana"/>
          <w:lang w:val="tr-TR"/>
        </w:rPr>
      </w:pPr>
    </w:p>
    <w:p w14:paraId="30A4B51B" w14:textId="0E09F3E3" w:rsidR="00BE2E4B" w:rsidRPr="006969E5" w:rsidRDefault="00BE2E4B" w:rsidP="00126F60">
      <w:pPr>
        <w:jc w:val="both"/>
        <w:rPr>
          <w:rFonts w:ascii="Verdana" w:hAnsi="Verdana"/>
          <w:lang w:val="tr-TR"/>
        </w:rPr>
      </w:pPr>
      <w:r w:rsidRPr="006969E5">
        <w:rPr>
          <w:rFonts w:ascii="Verdana" w:hAnsi="Verdana"/>
          <w:lang w:val="tr-TR"/>
        </w:rPr>
        <w:t>Daha ikinci senesinden uluslararası olmayı başardı. Birçok yabancı tur şirketinin listesine girdi Adana. Beklediğimizden çok daha erken büyüdü. Başından beri koyduğumuz ilkelerden hiç taviz vermedik ve olması gerekenleri Adana halkına, kurumlara çok doğru anlatmayı başardık.</w:t>
      </w:r>
    </w:p>
    <w:p w14:paraId="43DEB228" w14:textId="77777777" w:rsidR="00BE2E4B" w:rsidRPr="006969E5" w:rsidRDefault="00BE2E4B" w:rsidP="001C6AB0">
      <w:pPr>
        <w:shd w:val="clear" w:color="auto" w:fill="FFFFFF"/>
        <w:ind w:left="-284" w:right="-119"/>
        <w:jc w:val="both"/>
        <w:rPr>
          <w:rFonts w:ascii="Verdana" w:eastAsia="Times New Roman" w:hAnsi="Verdana"/>
          <w:noProof/>
          <w:shd w:val="clear" w:color="auto" w:fill="FFFFFF"/>
          <w:lang w:val="tr-TR" w:eastAsia="tr-TR"/>
        </w:rPr>
      </w:pPr>
    </w:p>
    <w:p w14:paraId="0D656DFE" w14:textId="50033E19" w:rsidR="00BE2E4B" w:rsidRPr="006969E5" w:rsidRDefault="00BE2E4B" w:rsidP="006969E5">
      <w:pPr>
        <w:pStyle w:val="ListeParagraf"/>
        <w:numPr>
          <w:ilvl w:val="0"/>
          <w:numId w:val="6"/>
        </w:numPr>
        <w:shd w:val="clear" w:color="auto" w:fill="FFFFFF"/>
        <w:ind w:left="0" w:right="23"/>
        <w:jc w:val="both"/>
        <w:rPr>
          <w:rFonts w:ascii="Verdana" w:eastAsia="Times New Roman" w:hAnsi="Verdana"/>
          <w:b/>
          <w:noProof/>
          <w:shd w:val="clear" w:color="auto" w:fill="FFFFFF"/>
          <w:lang w:val="tr-TR" w:eastAsia="tr-TR"/>
        </w:rPr>
      </w:pPr>
      <w:r w:rsidRPr="006969E5">
        <w:rPr>
          <w:rFonts w:ascii="Verdana" w:eastAsia="Times New Roman" w:hAnsi="Verdana"/>
          <w:b/>
          <w:noProof/>
          <w:shd w:val="clear" w:color="auto" w:fill="FFFFFF"/>
          <w:lang w:val="tr-TR" w:eastAsia="tr-TR"/>
        </w:rPr>
        <w:t>Kültürel Katkılar: Karnavalın Adana'nın kültürel kimliğine olan katkıları nelerdir? Bu etkinlik şehrin kültürel mirasını nasıl yansıtmaktadır? Karnavalda yer alan sanat etkinlikleri ve performanslar hakkında ne düşünüyorsunuz? Hangi sanat dallarının öne çıktığını düşünüyorsunuz?</w:t>
      </w:r>
    </w:p>
    <w:p w14:paraId="4AD32C99" w14:textId="74666EC7" w:rsidR="00BE2E4B" w:rsidRPr="006969E5" w:rsidRDefault="00BE2E4B" w:rsidP="00BE2E4B">
      <w:pPr>
        <w:jc w:val="both"/>
        <w:rPr>
          <w:rFonts w:ascii="Verdana" w:hAnsi="Verdana"/>
          <w:lang w:val="tr-TR"/>
        </w:rPr>
      </w:pPr>
      <w:r w:rsidRPr="006969E5">
        <w:rPr>
          <w:rFonts w:ascii="Verdana" w:hAnsi="Verdana"/>
          <w:lang w:val="tr-TR"/>
        </w:rPr>
        <w:t xml:space="preserve">Adana bir sanat ve sanatçı kentidir. Bu değerlerimiz kentimizin ne denli önemli pozisyona sahip olduğunu gösteriyor. Çünkü Çukurova’nın verimli toprakları, insan değerini ve kaynağını da ortaya koyuyor. Bu karnaval bize o değerleri de hatırlattı. Adana halkının tüm dünyaya bir çeşit bahar şenliği veya Hıdrellez daveti gibi oldu. Karnavalın hayata geçirilmesinin arkasında her sene ciddi bir emek harcanıyor. Benim ismim ön planda ama bu organizasyon için isimsiz kahramanlarımız gece gündüz çalışıyor. Bir de ilk günden bir hayalimiz daha vardı; bu işin imece usulü, herkesin katkısıyla oluştuğu bir organizasyon </w:t>
      </w:r>
      <w:r w:rsidRPr="006969E5">
        <w:rPr>
          <w:rFonts w:ascii="Verdana" w:hAnsi="Verdana"/>
          <w:lang w:val="tr-TR"/>
        </w:rPr>
        <w:lastRenderedPageBreak/>
        <w:t xml:space="preserve">olmasını hayal etmiştik. </w:t>
      </w:r>
      <w:proofErr w:type="gramStart"/>
      <w:r w:rsidRPr="006969E5">
        <w:rPr>
          <w:rFonts w:ascii="Verdana" w:hAnsi="Verdana"/>
          <w:lang w:val="tr-TR"/>
        </w:rPr>
        <w:t>Evet</w:t>
      </w:r>
      <w:proofErr w:type="gramEnd"/>
      <w:r w:rsidRPr="006969E5">
        <w:rPr>
          <w:rFonts w:ascii="Verdana" w:hAnsi="Verdana"/>
          <w:lang w:val="tr-TR"/>
        </w:rPr>
        <w:t xml:space="preserve"> bir karnaval komitesi var ve tüm organizasyonu koordine ediyoruz. Dünyanın her yerinden ve Türkiye’nin farklı şehirlerinden aktiviteleri ile yer almak isteyen birçok sanatçı, bilim insanı, sporcu ve kurumlar var. Herkese hitap eden bir program sunuyoruz.  </w:t>
      </w:r>
    </w:p>
    <w:p w14:paraId="2262BBEE" w14:textId="77777777" w:rsidR="00BE2E4B" w:rsidRPr="006969E5" w:rsidRDefault="00BE2E4B" w:rsidP="00BE2E4B">
      <w:pPr>
        <w:jc w:val="both"/>
        <w:rPr>
          <w:rFonts w:ascii="Verdana" w:hAnsi="Verdana"/>
          <w:lang w:val="tr-TR"/>
        </w:rPr>
      </w:pPr>
    </w:p>
    <w:p w14:paraId="40D064D7" w14:textId="679CA2FD" w:rsidR="00BE2E4B" w:rsidRPr="006969E5" w:rsidRDefault="00BE2E4B" w:rsidP="00BE2E4B">
      <w:pPr>
        <w:jc w:val="both"/>
        <w:rPr>
          <w:rFonts w:ascii="Verdana" w:hAnsi="Verdana"/>
          <w:lang w:val="tr-TR"/>
        </w:rPr>
      </w:pPr>
      <w:r w:rsidRPr="006969E5">
        <w:rPr>
          <w:rFonts w:ascii="Verdana" w:eastAsia="Times New Roman" w:hAnsi="Verdana"/>
          <w:noProof/>
          <w:shd w:val="clear" w:color="auto" w:fill="FFFFFF"/>
          <w:lang w:val="tr-TR" w:eastAsia="tr-TR"/>
        </w:rPr>
        <w:t>Eğlencenin yanı sıra, kültürel ve sanatsal aktiviteler de gerçekleştiriliyor. Ünlü sanatçıların katılımıyla açılış ve kapanış konserleri, dans gösterileri, üniversite müzik gruplarının konserleri, halk oyunları gösterileri, bando gösterileri, sergiler, söyleşiler, sinema ve tiyatro oyunları, spor müsabakaları ile sokak gösterileri de yerinde izlenebiliyor. Kısaca söylemek gerekirse; k</w:t>
      </w:r>
      <w:r w:rsidRPr="006969E5">
        <w:rPr>
          <w:rFonts w:ascii="Verdana" w:hAnsi="Verdana"/>
          <w:lang w:val="tr-TR"/>
        </w:rPr>
        <w:t xml:space="preserve">atılımcılar </w:t>
      </w:r>
      <w:r w:rsidRPr="006969E5">
        <w:rPr>
          <w:rFonts w:ascii="Verdana" w:hAnsi="Verdana"/>
          <w:noProof/>
          <w:lang w:val="tr-TR"/>
        </w:rPr>
        <w:t xml:space="preserve">çiftetelli oynarken tango da yapabiliyorlar. Kısacası her ilgi grubuna doğrudan ulaşabiliyoruz.  </w:t>
      </w:r>
    </w:p>
    <w:p w14:paraId="15B95B9B" w14:textId="77777777" w:rsidR="00BE2E4B" w:rsidRPr="006969E5" w:rsidRDefault="00BE2E4B" w:rsidP="00BE2E4B">
      <w:pPr>
        <w:jc w:val="both"/>
        <w:rPr>
          <w:rFonts w:ascii="Verdana" w:hAnsi="Verdana"/>
          <w:lang w:val="tr-TR"/>
        </w:rPr>
      </w:pPr>
    </w:p>
    <w:p w14:paraId="02FC1870" w14:textId="24BEBE4E" w:rsidR="00BE2E4B" w:rsidRPr="006969E5" w:rsidRDefault="00BE2E4B" w:rsidP="00BE2E4B">
      <w:pPr>
        <w:jc w:val="both"/>
        <w:rPr>
          <w:rFonts w:ascii="Verdana" w:hAnsi="Verdana"/>
          <w:lang w:val="tr-TR"/>
        </w:rPr>
      </w:pPr>
      <w:r w:rsidRPr="006969E5">
        <w:rPr>
          <w:rFonts w:ascii="Verdana" w:hAnsi="Verdana"/>
          <w:lang w:val="tr-TR"/>
        </w:rPr>
        <w:t xml:space="preserve">Karnavalın sürdürülebilirlik çalışmaları da önemli bir yer tutuyor. Bu kapsamda "Adana, Doğa ve Tarih" teması doğrultusunda, sürdürülebilirlik pilot uygulamaları devreye alındı. Bunun yanında 2025 Karnavalı için yapılacak </w:t>
      </w:r>
      <w:r w:rsidR="006969E5">
        <w:rPr>
          <w:rFonts w:ascii="Verdana" w:hAnsi="Verdana"/>
          <w:lang w:val="tr-TR"/>
        </w:rPr>
        <w:t>“</w:t>
      </w:r>
      <w:r w:rsidRPr="006969E5">
        <w:rPr>
          <w:rFonts w:ascii="Verdana" w:hAnsi="Verdana"/>
          <w:lang w:val="tr-TR"/>
        </w:rPr>
        <w:t xml:space="preserve">Genç Girişimcilik ve </w:t>
      </w:r>
      <w:proofErr w:type="spellStart"/>
      <w:r w:rsidRPr="006969E5">
        <w:rPr>
          <w:rFonts w:ascii="Verdana" w:hAnsi="Verdana"/>
          <w:lang w:val="tr-TR"/>
        </w:rPr>
        <w:t>İnovasyon</w:t>
      </w:r>
      <w:proofErr w:type="spellEnd"/>
      <w:r w:rsidR="006969E5">
        <w:rPr>
          <w:rFonts w:ascii="Verdana" w:hAnsi="Verdana"/>
          <w:lang w:val="tr-TR"/>
        </w:rPr>
        <w:t>”</w:t>
      </w:r>
      <w:r w:rsidRPr="006969E5">
        <w:rPr>
          <w:rFonts w:ascii="Verdana" w:hAnsi="Verdana"/>
          <w:lang w:val="tr-TR"/>
        </w:rPr>
        <w:t xml:space="preserve"> hazırlıkları da şimdiden başlatıldı. </w:t>
      </w:r>
    </w:p>
    <w:p w14:paraId="1C422CF9" w14:textId="77777777" w:rsidR="00BE2E4B" w:rsidRPr="006969E5" w:rsidRDefault="00BE2E4B" w:rsidP="00BE2E4B">
      <w:pPr>
        <w:jc w:val="both"/>
        <w:rPr>
          <w:rFonts w:ascii="Verdana" w:hAnsi="Verdana"/>
          <w:lang w:val="tr-TR"/>
        </w:rPr>
      </w:pPr>
    </w:p>
    <w:p w14:paraId="31C40D59" w14:textId="77777777" w:rsidR="00BE2E4B" w:rsidRPr="006969E5" w:rsidRDefault="00BE2E4B" w:rsidP="00BE2E4B">
      <w:pPr>
        <w:jc w:val="both"/>
        <w:rPr>
          <w:rFonts w:ascii="Verdana" w:hAnsi="Verdana"/>
          <w:b/>
          <w:lang w:val="tr-TR"/>
        </w:rPr>
      </w:pPr>
      <w:r w:rsidRPr="006969E5">
        <w:rPr>
          <w:rFonts w:ascii="Verdana" w:hAnsi="Verdana"/>
          <w:lang w:val="tr-TR"/>
        </w:rPr>
        <w:t xml:space="preserve">Özgür ruhun başkenti olarak nitelenen Adana, kültür sanat alanında olduğu gibi </w:t>
      </w:r>
      <w:proofErr w:type="gramStart"/>
      <w:r w:rsidRPr="006969E5">
        <w:rPr>
          <w:rFonts w:ascii="Verdana" w:hAnsi="Verdana"/>
          <w:lang w:val="tr-TR"/>
        </w:rPr>
        <w:t>bir çok</w:t>
      </w:r>
      <w:proofErr w:type="gramEnd"/>
      <w:r w:rsidRPr="006969E5">
        <w:rPr>
          <w:rFonts w:ascii="Verdana" w:hAnsi="Verdana"/>
          <w:lang w:val="tr-TR"/>
        </w:rPr>
        <w:t xml:space="preserve"> farklı alanda da karnaval vasıtasıyla genç ve yaratıcı zihinlerin yeşerdiği bir ortam olma yolunda ilerleme kararlılığındadır.</w:t>
      </w:r>
    </w:p>
    <w:p w14:paraId="72A2BCFC" w14:textId="68CED156" w:rsidR="00BE2E4B" w:rsidRPr="006969E5" w:rsidRDefault="00BE2E4B" w:rsidP="00BE2E4B">
      <w:pPr>
        <w:shd w:val="clear" w:color="auto" w:fill="FFFFFF"/>
        <w:ind w:right="-119"/>
        <w:jc w:val="both"/>
        <w:rPr>
          <w:rFonts w:ascii="Verdana" w:eastAsia="Times New Roman" w:hAnsi="Verdana"/>
          <w:noProof/>
          <w:shd w:val="clear" w:color="auto" w:fill="FFFFFF"/>
          <w:lang w:val="tr-TR" w:eastAsia="tr-TR"/>
        </w:rPr>
      </w:pPr>
    </w:p>
    <w:p w14:paraId="3AB436F0" w14:textId="7B0E90CA" w:rsidR="00BE2E4B" w:rsidRPr="006969E5" w:rsidRDefault="00BE2E4B" w:rsidP="006969E5">
      <w:pPr>
        <w:pStyle w:val="ListeParagraf"/>
        <w:numPr>
          <w:ilvl w:val="0"/>
          <w:numId w:val="6"/>
        </w:numPr>
        <w:shd w:val="clear" w:color="auto" w:fill="FFFFFF"/>
        <w:ind w:left="0" w:right="23"/>
        <w:jc w:val="both"/>
        <w:rPr>
          <w:rFonts w:ascii="Verdana" w:eastAsia="Times New Roman" w:hAnsi="Verdana"/>
          <w:b/>
          <w:noProof/>
          <w:shd w:val="clear" w:color="auto" w:fill="FFFFFF"/>
          <w:lang w:val="tr-TR" w:eastAsia="tr-TR"/>
        </w:rPr>
      </w:pPr>
      <w:r w:rsidRPr="006969E5">
        <w:rPr>
          <w:rFonts w:ascii="Verdana" w:eastAsia="Calibri" w:hAnsi="Verdana" w:cs="Calibri"/>
          <w:b/>
          <w:lang w:val="tr-TR" w:eastAsia="en-US" w:bidi="ar-SA"/>
          <w14:ligatures w14:val="standardContextual"/>
        </w:rPr>
        <w:t>Toplumsal Etki: Karnavalın yerel halk ve topluluk üzerindeki etkileri nelerdir? Bu etkinlik, Adana’nın sosyal hayatını nasıl şekillendiriyor?</w:t>
      </w:r>
    </w:p>
    <w:p w14:paraId="15067AC2" w14:textId="3232E459" w:rsidR="00BE2E4B" w:rsidRPr="006969E5" w:rsidRDefault="00BE2E4B" w:rsidP="00BE2E4B">
      <w:pPr>
        <w:jc w:val="both"/>
        <w:rPr>
          <w:rFonts w:ascii="Verdana" w:hAnsi="Verdana"/>
          <w:lang w:val="tr-TR"/>
        </w:rPr>
      </w:pPr>
      <w:r w:rsidRPr="006969E5">
        <w:rPr>
          <w:rFonts w:ascii="Verdana" w:hAnsi="Verdana"/>
          <w:noProof/>
          <w:lang w:val="tr-TR"/>
        </w:rPr>
        <w:t xml:space="preserve">Yola çıkarken düşüncemiz “Karnaval Adana halkına aitttir” olmuştu. Adanalıların karnavala sahip çıkmasıyla bu günlere ulaştık. Siyaset dışı, kimseyi ötekileştirmeyen, dostluk ve kardeşlik ortamını sağladılar. Bu gurur Adana’nındır. Adana’nın gerçekten pozitif bir enerjisi var ve özellikle portakal ağaçlarının çiçek açtığı dönemde bu zirveye ulaşıyor. </w:t>
      </w:r>
      <w:r w:rsidRPr="006969E5">
        <w:rPr>
          <w:rFonts w:ascii="Verdana" w:hAnsi="Verdana" w:cs="Arial"/>
          <w:shd w:val="clear" w:color="auto" w:fill="FFFFFF"/>
          <w:lang w:val="tr-TR"/>
        </w:rPr>
        <w:t xml:space="preserve">Tarih, doğa, din, gastronomi, sağlık, eğitim ve spor turizminde eşsiz </w:t>
      </w:r>
      <w:proofErr w:type="gramStart"/>
      <w:r w:rsidRPr="006969E5">
        <w:rPr>
          <w:rFonts w:ascii="Verdana" w:hAnsi="Verdana" w:cs="Arial"/>
          <w:shd w:val="clear" w:color="auto" w:fill="FFFFFF"/>
          <w:lang w:val="tr-TR"/>
        </w:rPr>
        <w:t>imkanları</w:t>
      </w:r>
      <w:proofErr w:type="gramEnd"/>
      <w:r w:rsidRPr="006969E5">
        <w:rPr>
          <w:rFonts w:ascii="Verdana" w:hAnsi="Verdana" w:cs="Arial"/>
          <w:shd w:val="clear" w:color="auto" w:fill="FFFFFF"/>
          <w:lang w:val="tr-TR"/>
        </w:rPr>
        <w:t xml:space="preserve"> bulunan bir kente sahibiz.</w:t>
      </w:r>
      <w:r w:rsidRPr="006969E5">
        <w:rPr>
          <w:rFonts w:ascii="Verdana" w:hAnsi="Verdana"/>
          <w:noProof/>
          <w:lang w:val="tr-TR"/>
        </w:rPr>
        <w:t xml:space="preserve"> Adanalılar her karnaval döneminde gelen misafirlerini çok iyi karşıladılar, evlerini açtılar, yardımcı oldular. Çünkü bu ortak değer onları hem imaj anlamında hem de ekonomik anlamda farklı bir yere taşıdı ve taşımaya devam ediyor.</w:t>
      </w:r>
      <w:r w:rsidRPr="006969E5">
        <w:rPr>
          <w:rFonts w:ascii="Verdana" w:hAnsi="Verdana"/>
          <w:color w:val="FF0000"/>
          <w:lang w:val="tr-TR"/>
        </w:rPr>
        <w:t xml:space="preserve"> </w:t>
      </w:r>
      <w:r w:rsidRPr="006969E5">
        <w:rPr>
          <w:rFonts w:ascii="Verdana" w:hAnsi="Verdana"/>
          <w:lang w:val="tr-TR"/>
        </w:rPr>
        <w:t xml:space="preserve">Her yıl sürprizlerle dolu karnavallar yaşadık. Bu yıl da sanatçılarımız, yurt içinden ve yurt dışından gelen etkinlik gruplarımız, yerel ve ulusal topluluklarımız, spordan sanata, sanattan eğlenceye kadar birçok etkinlikte buluşacak. Bu yıl da sürprizler yaşanacak. </w:t>
      </w:r>
    </w:p>
    <w:p w14:paraId="34A0267D" w14:textId="77777777" w:rsidR="00BE2E4B" w:rsidRPr="006969E5" w:rsidRDefault="00BE2E4B" w:rsidP="00BE2E4B">
      <w:pPr>
        <w:jc w:val="both"/>
        <w:rPr>
          <w:rFonts w:ascii="Verdana" w:hAnsi="Verdana"/>
          <w:lang w:val="tr-TR"/>
        </w:rPr>
      </w:pPr>
    </w:p>
    <w:p w14:paraId="6EC04AA3" w14:textId="42644872" w:rsidR="008F52F6" w:rsidRPr="006969E5" w:rsidRDefault="00BE2E4B" w:rsidP="008F52F6">
      <w:pPr>
        <w:jc w:val="both"/>
        <w:rPr>
          <w:rFonts w:ascii="Verdana" w:hAnsi="Verdana"/>
          <w:lang w:val="tr-TR"/>
        </w:rPr>
      </w:pPr>
      <w:r w:rsidRPr="006969E5">
        <w:rPr>
          <w:rFonts w:ascii="Verdana" w:hAnsi="Verdana"/>
          <w:shd w:val="clear" w:color="auto" w:fill="FFFFFF"/>
          <w:lang w:val="tr-TR"/>
        </w:rPr>
        <w:t>Karnaval ile halkımızın moral değerlerini yükseltmekle birlikte Adana’nın marka kent olma yolunda kazandığı ivmeye katkı sunuyor ve imajını yükseltiyor</w:t>
      </w:r>
      <w:r w:rsidRPr="006969E5">
        <w:rPr>
          <w:rFonts w:ascii="Verdana" w:hAnsi="Verdana"/>
          <w:b/>
          <w:shd w:val="clear" w:color="auto" w:fill="FFFFFF"/>
          <w:lang w:val="tr-TR"/>
        </w:rPr>
        <w:t>.</w:t>
      </w:r>
      <w:r w:rsidRPr="006969E5">
        <w:rPr>
          <w:rFonts w:ascii="Verdana" w:hAnsi="Verdana" w:cs="Courier New TUR"/>
          <w:lang w:val="tr-TR"/>
        </w:rPr>
        <w:t xml:space="preserve"> </w:t>
      </w:r>
      <w:r w:rsidRPr="006969E5">
        <w:rPr>
          <w:rFonts w:ascii="Verdana" w:hAnsi="Verdana" w:cs="Arial"/>
          <w:shd w:val="clear" w:color="auto" w:fill="FFFFFF"/>
          <w:lang w:val="tr-TR"/>
        </w:rPr>
        <w:t xml:space="preserve">Hoşgörülü, çok güzel bir ortam ve insani değerlerimizle birlikte omuz omuza eğlenebilmeyi başardık sanıyorum. </w:t>
      </w:r>
      <w:r w:rsidRPr="006969E5">
        <w:rPr>
          <w:rFonts w:ascii="Verdana" w:hAnsi="Verdana"/>
          <w:lang w:val="tr-TR"/>
        </w:rPr>
        <w:t>Bir kez daha söyleyeyim; yüz yıl sonra belki hiçbirimiz olmayacağız ama portakal çiçekleri açmaya devam edecek ve bu gelenek belki de binlerce yıl yaşayacak. Bu mükemmel bir duygu yaşatıyor bana.</w:t>
      </w:r>
    </w:p>
    <w:p w14:paraId="1C3C2185" w14:textId="49DEB891" w:rsidR="00126F60" w:rsidRPr="006969E5" w:rsidRDefault="00126F60" w:rsidP="008F52F6">
      <w:pPr>
        <w:jc w:val="both"/>
        <w:rPr>
          <w:rFonts w:ascii="Verdana" w:hAnsi="Verdana"/>
          <w:lang w:val="tr-TR"/>
        </w:rPr>
      </w:pPr>
    </w:p>
    <w:p w14:paraId="005B76EF" w14:textId="0D00DED4" w:rsidR="00126F60" w:rsidRDefault="00126F60" w:rsidP="008F52F6">
      <w:pPr>
        <w:jc w:val="both"/>
        <w:rPr>
          <w:rFonts w:ascii="Verdana" w:hAnsi="Verdana"/>
          <w:lang w:val="tr-TR"/>
        </w:rPr>
      </w:pPr>
    </w:p>
    <w:p w14:paraId="7571126D" w14:textId="77777777" w:rsidR="006969E5" w:rsidRDefault="006969E5" w:rsidP="008F52F6">
      <w:pPr>
        <w:jc w:val="both"/>
        <w:rPr>
          <w:rFonts w:ascii="Verdana" w:hAnsi="Verdana"/>
          <w:lang w:val="tr-TR"/>
        </w:rPr>
      </w:pPr>
      <w:bookmarkStart w:id="0" w:name="_GoBack"/>
      <w:bookmarkEnd w:id="0"/>
    </w:p>
    <w:p w14:paraId="042CCF6A" w14:textId="77777777" w:rsidR="006969E5" w:rsidRPr="006969E5" w:rsidRDefault="006969E5" w:rsidP="008F52F6">
      <w:pPr>
        <w:jc w:val="both"/>
        <w:rPr>
          <w:rFonts w:ascii="Verdana" w:hAnsi="Verdana"/>
          <w:lang w:val="tr-TR"/>
        </w:rPr>
      </w:pPr>
    </w:p>
    <w:p w14:paraId="7BC3AAB2" w14:textId="1C785D1C" w:rsidR="008F52F6" w:rsidRPr="006969E5" w:rsidRDefault="008F52F6" w:rsidP="008F52F6">
      <w:pPr>
        <w:jc w:val="both"/>
        <w:rPr>
          <w:rFonts w:ascii="Verdana" w:hAnsi="Verdana"/>
          <w:lang w:val="tr-TR"/>
        </w:rPr>
      </w:pPr>
    </w:p>
    <w:p w14:paraId="1E21E961" w14:textId="62B12EFB" w:rsidR="008F52F6" w:rsidRPr="006969E5" w:rsidRDefault="008F52F6" w:rsidP="006969E5">
      <w:pPr>
        <w:pStyle w:val="ListeParagraf"/>
        <w:numPr>
          <w:ilvl w:val="0"/>
          <w:numId w:val="6"/>
        </w:numPr>
        <w:ind w:left="0"/>
        <w:jc w:val="both"/>
        <w:rPr>
          <w:rFonts w:ascii="Verdana" w:hAnsi="Verdana"/>
          <w:b/>
          <w:lang w:val="tr-TR"/>
        </w:rPr>
      </w:pPr>
      <w:r w:rsidRPr="006969E5">
        <w:rPr>
          <w:rFonts w:ascii="Verdana" w:eastAsia="Calibri" w:hAnsi="Verdana" w:cs="Calibri"/>
          <w:b/>
          <w:lang w:val="tr-TR" w:eastAsia="en-US" w:bidi="ar-SA"/>
          <w14:ligatures w14:val="standardContextual"/>
        </w:rPr>
        <w:lastRenderedPageBreak/>
        <w:t>Ekonomik Katkı: Portakal Çiçeği Karnavalı, Adana ekonomisine ne gibi katkılar sağlıyor? Yerel işletmelerin bu karnavaldan nasıl faydalandığını düşünüyorsunuz?</w:t>
      </w:r>
    </w:p>
    <w:p w14:paraId="4E2977E3" w14:textId="77777777" w:rsidR="008F52F6" w:rsidRPr="006969E5" w:rsidRDefault="008F52F6" w:rsidP="008F52F6">
      <w:pPr>
        <w:jc w:val="both"/>
        <w:rPr>
          <w:rFonts w:ascii="Verdana" w:hAnsi="Verdana"/>
          <w:lang w:val="tr-TR"/>
        </w:rPr>
      </w:pPr>
      <w:r w:rsidRPr="006969E5">
        <w:rPr>
          <w:rFonts w:ascii="Verdana" w:hAnsi="Verdana"/>
          <w:lang w:val="tr-TR"/>
        </w:rPr>
        <w:t xml:space="preserve">Geçtiğimiz yıl 12’inci kez düzenlenen </w:t>
      </w:r>
      <w:r w:rsidRPr="006969E5">
        <w:rPr>
          <w:rFonts w:ascii="Verdana" w:eastAsia="Times New Roman" w:hAnsi="Verdana"/>
          <w:noProof/>
          <w:shd w:val="clear" w:color="auto" w:fill="FFFFFF"/>
          <w:lang w:val="tr-TR" w:eastAsia="tr-TR"/>
        </w:rPr>
        <w:t xml:space="preserve">“Nisan’da Adana’da-Uluslararası </w:t>
      </w:r>
      <w:r w:rsidRPr="006969E5">
        <w:rPr>
          <w:rFonts w:ascii="Verdana" w:eastAsia="Times New Roman" w:hAnsi="Verdana"/>
          <w:bCs/>
          <w:iCs/>
          <w:noProof/>
          <w:shd w:val="clear" w:color="auto" w:fill="FFFFFF"/>
          <w:lang w:val="tr-TR" w:eastAsia="tr-TR"/>
        </w:rPr>
        <w:t>Portakal Çiçeği Karnavalı</w:t>
      </w:r>
      <w:r w:rsidRPr="006969E5">
        <w:rPr>
          <w:rFonts w:ascii="Verdana" w:eastAsia="Times New Roman" w:hAnsi="Verdana"/>
          <w:noProof/>
          <w:shd w:val="clear" w:color="auto" w:fill="FFFFFF"/>
          <w:lang w:val="tr-TR" w:eastAsia="tr-TR"/>
        </w:rPr>
        <w:t xml:space="preserve">” kent ekonomisine yaklaşık 5 milyar TL’lik bir katkı sağladığı rakamlara yansıdı. Dokuz gün boyunca süren karnavalda gerçekleştirilen 300’e yakın etkinliği Adanalılar ile yurt içinden ve yurt dışından gelen 2 milyon 400 bin kişi yerinde izledi. Dokuz günde 3 milyon kebap porsiyonuna denk gelen 410 ton et tüketimi olurken, yalnızca kebap satışından elde edilen gelir 700 milyon TL’ye ulaştığı bilgisini vermek isterim. </w:t>
      </w:r>
    </w:p>
    <w:p w14:paraId="27E91CFA" w14:textId="77777777" w:rsidR="008F52F6" w:rsidRPr="006969E5" w:rsidRDefault="008F52F6" w:rsidP="008F52F6">
      <w:pPr>
        <w:jc w:val="both"/>
        <w:rPr>
          <w:rFonts w:ascii="Verdana" w:hAnsi="Verdana"/>
          <w:lang w:val="tr-TR"/>
        </w:rPr>
      </w:pPr>
    </w:p>
    <w:p w14:paraId="350970AC" w14:textId="68BD865A" w:rsidR="008F52F6" w:rsidRPr="006969E5" w:rsidRDefault="008F52F6" w:rsidP="008F52F6">
      <w:pPr>
        <w:pStyle w:val="ListeParagraf"/>
        <w:shd w:val="clear" w:color="auto" w:fill="FFFFFF"/>
        <w:jc w:val="both"/>
        <w:rPr>
          <w:rFonts w:ascii="Verdana" w:hAnsi="Verdana"/>
          <w:noProof/>
          <w:lang w:val="tr-TR"/>
        </w:rPr>
      </w:pPr>
      <w:r w:rsidRPr="006969E5">
        <w:rPr>
          <w:rFonts w:ascii="Verdana" w:hAnsi="Verdana"/>
          <w:noProof/>
          <w:lang w:val="tr-TR"/>
        </w:rPr>
        <w:t xml:space="preserve">Her yıl çok daha fazla yerli ve yabancı turisti Adana’ya çeken karnavalda; tam kapasiteyle hizmet veren </w:t>
      </w:r>
      <w:r w:rsidRPr="006969E5">
        <w:rPr>
          <w:rFonts w:ascii="Verdana" w:hAnsi="Verdana"/>
          <w:lang w:val="tr-TR"/>
        </w:rPr>
        <w:t xml:space="preserve">oteller ile her tür konaklama tesisleri, </w:t>
      </w:r>
      <w:proofErr w:type="spellStart"/>
      <w:r w:rsidRPr="006969E5">
        <w:rPr>
          <w:rFonts w:ascii="Verdana" w:hAnsi="Verdana"/>
          <w:lang w:val="tr-TR"/>
        </w:rPr>
        <w:t>cafe</w:t>
      </w:r>
      <w:proofErr w:type="spellEnd"/>
      <w:r w:rsidRPr="006969E5">
        <w:rPr>
          <w:rFonts w:ascii="Verdana" w:hAnsi="Verdana"/>
          <w:lang w:val="tr-TR"/>
        </w:rPr>
        <w:t xml:space="preserve"> ve restoranlar, mağazalar, toptancılar, perakendeciler, bakkallar, marketler, kadın girişimciler, genç girişimciler ile birlikte her ölçekte esnaflar da rekor düzeyde gelir elde etti.  </w:t>
      </w:r>
    </w:p>
    <w:p w14:paraId="002A0253" w14:textId="77777777" w:rsidR="008F52F6" w:rsidRPr="006969E5" w:rsidRDefault="008F52F6" w:rsidP="008F52F6">
      <w:pPr>
        <w:pStyle w:val="ListeParagraf"/>
        <w:shd w:val="clear" w:color="auto" w:fill="FFFFFF"/>
        <w:jc w:val="both"/>
        <w:rPr>
          <w:rFonts w:ascii="Verdana" w:eastAsia="Times New Roman" w:hAnsi="Verdana"/>
          <w:noProof/>
          <w:shd w:val="clear" w:color="auto" w:fill="FFFFFF"/>
          <w:lang w:val="tr-TR" w:eastAsia="tr-TR"/>
        </w:rPr>
      </w:pPr>
    </w:p>
    <w:p w14:paraId="463445C2" w14:textId="6F9A60CC" w:rsidR="008F52F6" w:rsidRPr="006969E5" w:rsidRDefault="008F52F6" w:rsidP="008F52F6">
      <w:pPr>
        <w:pStyle w:val="ListeParagraf"/>
        <w:shd w:val="clear" w:color="auto" w:fill="FFFFFF"/>
        <w:jc w:val="both"/>
        <w:rPr>
          <w:rFonts w:ascii="Verdana" w:eastAsia="Times New Roman" w:hAnsi="Verdana"/>
          <w:noProof/>
          <w:shd w:val="clear" w:color="auto" w:fill="FFFFFF"/>
          <w:lang w:val="tr-TR" w:eastAsia="tr-TR"/>
        </w:rPr>
      </w:pPr>
      <w:r w:rsidRPr="006969E5">
        <w:rPr>
          <w:rFonts w:ascii="Verdana" w:eastAsia="Times New Roman" w:hAnsi="Verdana"/>
          <w:noProof/>
          <w:shd w:val="clear" w:color="auto" w:fill="FFFFFF"/>
          <w:lang w:val="tr-TR" w:eastAsia="tr-TR"/>
        </w:rPr>
        <w:t>Bunun yanında;</w:t>
      </w:r>
      <w:r w:rsidRPr="006969E5">
        <w:rPr>
          <w:rFonts w:ascii="Verdana" w:hAnsi="Verdana"/>
          <w:lang w:val="tr-TR"/>
        </w:rPr>
        <w:t xml:space="preserve"> Atatürk Parkı'nda 45 stan</w:t>
      </w:r>
      <w:r w:rsidR="006969E5">
        <w:rPr>
          <w:rFonts w:ascii="Verdana" w:hAnsi="Verdana"/>
          <w:lang w:val="tr-TR"/>
        </w:rPr>
        <w:t>t</w:t>
      </w:r>
      <w:r w:rsidRPr="006969E5">
        <w:rPr>
          <w:rFonts w:ascii="Verdana" w:hAnsi="Verdana"/>
          <w:lang w:val="tr-TR"/>
        </w:rPr>
        <w:t>, Merkez Park'ta 800 stan</w:t>
      </w:r>
      <w:r w:rsidR="006969E5">
        <w:rPr>
          <w:rFonts w:ascii="Verdana" w:hAnsi="Verdana"/>
          <w:lang w:val="tr-TR"/>
        </w:rPr>
        <w:t>t</w:t>
      </w:r>
      <w:r w:rsidRPr="006969E5">
        <w:rPr>
          <w:rFonts w:ascii="Verdana" w:hAnsi="Verdana"/>
          <w:lang w:val="tr-TR"/>
        </w:rPr>
        <w:t xml:space="preserve"> kuruldu. Kent dışından gelen 200 bine yakın misafiri karnaval boyunca ağırlayan Adana’da, karnavala katılımın 1.5 milyon kişiyi aştığı yetkili birimler tarafından ifade edildi.</w:t>
      </w:r>
      <w:r w:rsidRPr="006969E5">
        <w:rPr>
          <w:rFonts w:ascii="Verdana" w:eastAsia="Times New Roman" w:hAnsi="Verdana"/>
          <w:noProof/>
          <w:shd w:val="clear" w:color="auto" w:fill="FFFFFF"/>
          <w:lang w:val="tr-TR" w:eastAsia="tr-TR"/>
        </w:rPr>
        <w:t xml:space="preserve"> </w:t>
      </w:r>
    </w:p>
    <w:p w14:paraId="5E65040F" w14:textId="77777777" w:rsidR="008F52F6" w:rsidRPr="006969E5" w:rsidRDefault="008F52F6" w:rsidP="008F52F6">
      <w:pPr>
        <w:pStyle w:val="ListeParagraf"/>
        <w:shd w:val="clear" w:color="auto" w:fill="FFFFFF"/>
        <w:jc w:val="both"/>
        <w:rPr>
          <w:rFonts w:ascii="Verdana" w:eastAsia="Times New Roman" w:hAnsi="Verdana"/>
          <w:noProof/>
          <w:shd w:val="clear" w:color="auto" w:fill="FFFFFF"/>
          <w:lang w:val="tr-TR" w:eastAsia="tr-TR"/>
        </w:rPr>
      </w:pPr>
    </w:p>
    <w:p w14:paraId="64599275" w14:textId="3B2B89AA" w:rsidR="008F52F6" w:rsidRPr="006969E5" w:rsidRDefault="008F52F6" w:rsidP="008F52F6">
      <w:pPr>
        <w:pStyle w:val="ListeParagraf"/>
        <w:shd w:val="clear" w:color="auto" w:fill="FFFFFF"/>
        <w:jc w:val="both"/>
        <w:textAlignment w:val="baseline"/>
        <w:rPr>
          <w:rFonts w:ascii="Verdana" w:eastAsia="Times New Roman" w:hAnsi="Verdana" w:cs="Segoe UI"/>
          <w:lang w:val="tr-TR" w:eastAsia="tr-TR"/>
        </w:rPr>
      </w:pPr>
      <w:r w:rsidRPr="006969E5">
        <w:rPr>
          <w:rFonts w:ascii="Verdana" w:eastAsia="Times New Roman" w:hAnsi="Verdana"/>
          <w:noProof/>
          <w:shd w:val="clear" w:color="auto" w:fill="FFFFFF"/>
          <w:lang w:val="tr-TR" w:eastAsia="tr-TR"/>
        </w:rPr>
        <w:t xml:space="preserve">“Nisan’da Adana’da-Uluslararası </w:t>
      </w:r>
      <w:r w:rsidRPr="006969E5">
        <w:rPr>
          <w:rFonts w:ascii="Verdana" w:eastAsia="Times New Roman" w:hAnsi="Verdana"/>
          <w:bCs/>
          <w:iCs/>
          <w:noProof/>
          <w:shd w:val="clear" w:color="auto" w:fill="FFFFFF"/>
          <w:lang w:val="tr-TR" w:eastAsia="tr-TR"/>
        </w:rPr>
        <w:t>Portakal Çiçeği Karnavalı</w:t>
      </w:r>
      <w:r w:rsidRPr="006969E5">
        <w:rPr>
          <w:rFonts w:ascii="Verdana" w:eastAsia="Times New Roman" w:hAnsi="Verdana"/>
          <w:noProof/>
          <w:shd w:val="clear" w:color="auto" w:fill="FFFFFF"/>
          <w:lang w:val="tr-TR" w:eastAsia="tr-TR"/>
        </w:rPr>
        <w:t xml:space="preserve">” </w:t>
      </w:r>
      <w:r w:rsidRPr="006969E5">
        <w:rPr>
          <w:rFonts w:ascii="Verdana" w:hAnsi="Verdana"/>
          <w:noProof/>
          <w:lang w:val="tr-TR"/>
        </w:rPr>
        <w:t xml:space="preserve">artık bir markaya dönüşmüş durumdadır ve </w:t>
      </w:r>
      <w:r w:rsidRPr="006969E5">
        <w:rPr>
          <w:rFonts w:ascii="Verdana" w:eastAsia="Times New Roman" w:hAnsi="Verdana"/>
          <w:noProof/>
          <w:shd w:val="clear" w:color="auto" w:fill="FFFFFF"/>
          <w:lang w:val="tr-TR" w:eastAsia="tr-TR"/>
        </w:rPr>
        <w:t>sağladığı moral ve motivasyonun yanında bölgeye ekonomik açıdan da büyük katkı vermektedir.</w:t>
      </w:r>
      <w:r w:rsidRPr="006969E5">
        <w:rPr>
          <w:rFonts w:ascii="Verdana" w:eastAsia="Times New Roman" w:hAnsi="Verdana" w:cs="Segoe UI"/>
          <w:lang w:val="tr-TR" w:eastAsia="tr-TR"/>
        </w:rPr>
        <w:t xml:space="preserve"> Karnaval ekonomisi Türkiye’nin diğer kentlerine de bu açıdan örnek olmaktadır. </w:t>
      </w:r>
    </w:p>
    <w:p w14:paraId="5B5478A1" w14:textId="77777777" w:rsidR="008F52F6" w:rsidRPr="006969E5" w:rsidRDefault="008F52F6" w:rsidP="008F52F6">
      <w:pPr>
        <w:pStyle w:val="ListeParagraf"/>
        <w:shd w:val="clear" w:color="auto" w:fill="FFFFFF"/>
        <w:jc w:val="both"/>
        <w:textAlignment w:val="baseline"/>
        <w:rPr>
          <w:rFonts w:ascii="Verdana" w:eastAsia="Times New Roman" w:hAnsi="Verdana" w:cs="Segoe UI"/>
          <w:lang w:val="tr-TR" w:eastAsia="tr-TR"/>
        </w:rPr>
      </w:pPr>
    </w:p>
    <w:p w14:paraId="52A4A86E" w14:textId="284C25F9" w:rsidR="008F52F6" w:rsidRPr="006969E5" w:rsidRDefault="008F52F6" w:rsidP="008F52F6">
      <w:pPr>
        <w:pStyle w:val="ListeParagraf"/>
        <w:shd w:val="clear" w:color="auto" w:fill="FFFFFF"/>
        <w:jc w:val="both"/>
        <w:textAlignment w:val="baseline"/>
        <w:rPr>
          <w:rFonts w:ascii="Verdana" w:hAnsi="Verdana"/>
          <w:lang w:val="tr-TR"/>
        </w:rPr>
      </w:pPr>
      <w:r w:rsidRPr="006969E5">
        <w:rPr>
          <w:rFonts w:ascii="Verdana" w:eastAsia="Times New Roman" w:hAnsi="Verdana" w:cs="Segoe UI"/>
          <w:lang w:val="tr-TR" w:eastAsia="tr-TR"/>
        </w:rPr>
        <w:t xml:space="preserve">Karnavalın yerel olmaktan çıkıp ulusal ve uluslararası boyuta taşınması büyük bir turizm hareketliliği sağlıyor. Böylelikle ciddi bir ekonomik hacim oluşuyor. </w:t>
      </w:r>
      <w:r w:rsidRPr="006969E5">
        <w:rPr>
          <w:rFonts w:ascii="Verdana" w:hAnsi="Verdana"/>
          <w:lang w:val="tr-TR"/>
        </w:rPr>
        <w:t xml:space="preserve">Karnaval, şu anda Adana’nın değil bütün bölgenin tanıtımına yönelmiş ve bu da ekonomik anlamda hareketlilik yaratmıştır. Dünyanın her yerinden Adana’ya gelenler arabayla iki saat sonra Kapadokya’ya, yarım saat sonra Tarsus’a, 45 dakikada Mersin’e, 1 saatte İskenderun’a ve 4 saatte </w:t>
      </w:r>
      <w:proofErr w:type="spellStart"/>
      <w:r w:rsidRPr="006969E5">
        <w:rPr>
          <w:rFonts w:ascii="Verdana" w:hAnsi="Verdana"/>
          <w:lang w:val="tr-TR"/>
        </w:rPr>
        <w:t>Göbeklitepe</w:t>
      </w:r>
      <w:proofErr w:type="spellEnd"/>
      <w:r w:rsidRPr="006969E5">
        <w:rPr>
          <w:rFonts w:ascii="Verdana" w:hAnsi="Verdana"/>
          <w:lang w:val="tr-TR"/>
        </w:rPr>
        <w:t xml:space="preserve"> ile Nemrut’a gidebiliyorlar. </w:t>
      </w:r>
    </w:p>
    <w:p w14:paraId="11DE6C0A" w14:textId="77777777" w:rsidR="008F52F6" w:rsidRPr="006969E5" w:rsidRDefault="008F52F6" w:rsidP="008F52F6">
      <w:pPr>
        <w:pStyle w:val="ListeParagraf"/>
        <w:shd w:val="clear" w:color="auto" w:fill="FFFFFF"/>
        <w:jc w:val="both"/>
        <w:textAlignment w:val="baseline"/>
        <w:rPr>
          <w:rFonts w:ascii="Verdana" w:eastAsia="Times New Roman" w:hAnsi="Verdana" w:cs="Segoe UI"/>
          <w:lang w:val="tr-TR" w:eastAsia="tr-TR"/>
        </w:rPr>
      </w:pPr>
    </w:p>
    <w:p w14:paraId="1CE37A93" w14:textId="4FEE63A6" w:rsidR="008F52F6" w:rsidRPr="006969E5" w:rsidRDefault="008F52F6" w:rsidP="008F52F6">
      <w:pPr>
        <w:pStyle w:val="ListeParagraf"/>
        <w:shd w:val="clear" w:color="auto" w:fill="FFFFFF"/>
        <w:jc w:val="both"/>
        <w:textAlignment w:val="baseline"/>
        <w:rPr>
          <w:rFonts w:ascii="Verdana" w:hAnsi="Verdana" w:cs="Arial"/>
          <w:lang w:val="tr-TR"/>
        </w:rPr>
      </w:pPr>
      <w:r w:rsidRPr="006969E5">
        <w:rPr>
          <w:rFonts w:ascii="Verdana" w:eastAsia="Times New Roman" w:hAnsi="Verdana" w:cs="Segoe UI"/>
          <w:lang w:val="tr-TR" w:eastAsia="tr-TR"/>
        </w:rPr>
        <w:t>K</w:t>
      </w:r>
      <w:r w:rsidRPr="006969E5">
        <w:rPr>
          <w:rFonts w:ascii="Verdana" w:hAnsi="Verdana" w:cs="Arial"/>
          <w:lang w:val="tr-TR"/>
        </w:rPr>
        <w:t>arnaval süresince sadece Adana’da değil; Antep, Tarsus, Mersin ve Adana’nın ilçelerindeki otellerde de doluluk arttı. Uçaklarda, otobüslerde o dönemde yer bulunmadı. Havayolu şirketleri, otobüs şirketleri çok sayıda ek seferler koydular, talebe yetişemediler. Yoğunluk nedeniyle şehirde binlerce kişinin konakladığı kamp alanı bile kuruldu. Haliyle bu turizm hareketliliğinin getirisi de büyük oldu. 10 milyon nüfusun yaşadığı bölgenin tam ortasındaki Adana, bir gastronomi ve eğlence kenti olarak öne çıkmaya devam etti. Karnavalda halkın enerjisi yükseldi ve ek gelirler elde edilmesinin de önünü açıldı. Böylelikle en küçük esnafından en büyüğüne kadar büyük bir ekonomik potansiyel ortam sağlanıyor. El işleri yapıp satan kadınlarımız, yeme içme sektöründeki insanlarımız yani kısacası ekonomiyi oluşturan her unsurda büyük bir canlanma yaşanıyor.</w:t>
      </w:r>
    </w:p>
    <w:p w14:paraId="0771B352" w14:textId="2FF914C0" w:rsidR="00126F60" w:rsidRPr="006969E5" w:rsidRDefault="00126F60" w:rsidP="008F52F6">
      <w:pPr>
        <w:pStyle w:val="ListeParagraf"/>
        <w:shd w:val="clear" w:color="auto" w:fill="FFFFFF"/>
        <w:jc w:val="both"/>
        <w:textAlignment w:val="baseline"/>
        <w:rPr>
          <w:rFonts w:ascii="Verdana" w:hAnsi="Verdana" w:cs="Arial"/>
          <w:lang w:val="tr-TR"/>
        </w:rPr>
      </w:pPr>
    </w:p>
    <w:p w14:paraId="019DD9ED" w14:textId="77777777" w:rsidR="00126F60" w:rsidRPr="006969E5" w:rsidRDefault="00126F60" w:rsidP="008F52F6">
      <w:pPr>
        <w:pStyle w:val="ListeParagraf"/>
        <w:shd w:val="clear" w:color="auto" w:fill="FFFFFF"/>
        <w:jc w:val="both"/>
        <w:textAlignment w:val="baseline"/>
        <w:rPr>
          <w:rFonts w:ascii="Verdana" w:hAnsi="Verdana" w:cs="Arial"/>
          <w:lang w:val="tr-TR"/>
        </w:rPr>
      </w:pPr>
    </w:p>
    <w:p w14:paraId="58C72EE1" w14:textId="6C5E5164" w:rsidR="008F52F6" w:rsidRPr="006969E5" w:rsidRDefault="008F52F6" w:rsidP="008F52F6">
      <w:pPr>
        <w:pStyle w:val="ListeParagraf"/>
        <w:shd w:val="clear" w:color="auto" w:fill="FFFFFF"/>
        <w:jc w:val="both"/>
        <w:textAlignment w:val="baseline"/>
        <w:rPr>
          <w:rFonts w:ascii="Verdana" w:hAnsi="Verdana" w:cs="Arial"/>
          <w:lang w:val="tr-TR"/>
        </w:rPr>
      </w:pPr>
    </w:p>
    <w:p w14:paraId="6198B2A3" w14:textId="20C044DA" w:rsidR="008F52F6" w:rsidRPr="006969E5" w:rsidRDefault="008F52F6" w:rsidP="006969E5">
      <w:pPr>
        <w:pStyle w:val="ListeParagraf"/>
        <w:numPr>
          <w:ilvl w:val="0"/>
          <w:numId w:val="6"/>
        </w:numPr>
        <w:shd w:val="clear" w:color="auto" w:fill="FFFFFF"/>
        <w:ind w:left="0"/>
        <w:jc w:val="both"/>
        <w:textAlignment w:val="baseline"/>
        <w:rPr>
          <w:rFonts w:ascii="Verdana" w:eastAsia="Calibri" w:hAnsi="Verdana" w:cs="Times New Roman"/>
          <w:b/>
          <w:lang w:val="tr-TR"/>
        </w:rPr>
      </w:pPr>
      <w:r w:rsidRPr="006969E5">
        <w:rPr>
          <w:rFonts w:ascii="Verdana" w:eastAsia="Calibri" w:hAnsi="Verdana" w:cs="Calibri"/>
          <w:b/>
          <w:lang w:val="tr-TR" w:eastAsia="en-US" w:bidi="ar-SA"/>
          <w14:ligatures w14:val="standardContextual"/>
        </w:rPr>
        <w:lastRenderedPageBreak/>
        <w:t xml:space="preserve">Gelecek Vizyonu: Portakal Çiçeği </w:t>
      </w:r>
      <w:proofErr w:type="spellStart"/>
      <w:r w:rsidRPr="006969E5">
        <w:rPr>
          <w:rFonts w:ascii="Verdana" w:eastAsia="Calibri" w:hAnsi="Verdana" w:cs="Calibri"/>
          <w:b/>
          <w:lang w:val="tr-TR" w:eastAsia="en-US" w:bidi="ar-SA"/>
          <w14:ligatures w14:val="standardContextual"/>
        </w:rPr>
        <w:t>Karnavalı’nın</w:t>
      </w:r>
      <w:proofErr w:type="spellEnd"/>
      <w:r w:rsidRPr="006969E5">
        <w:rPr>
          <w:rFonts w:ascii="Verdana" w:eastAsia="Calibri" w:hAnsi="Verdana" w:cs="Calibri"/>
          <w:b/>
          <w:lang w:val="tr-TR" w:eastAsia="en-US" w:bidi="ar-SA"/>
          <w14:ligatures w14:val="standardContextual"/>
        </w:rPr>
        <w:t xml:space="preserve"> geleceği hakkında ne tür planlarınız var? Karnavalın gelişimi için hangi yenilikleri hayata geçirmeyi düşünüyorsunuz?</w:t>
      </w:r>
    </w:p>
    <w:p w14:paraId="6AC4C3BB" w14:textId="6A2CCBA7" w:rsidR="008F52F6" w:rsidRPr="006969E5" w:rsidRDefault="008F52F6" w:rsidP="008F52F6">
      <w:pPr>
        <w:jc w:val="both"/>
        <w:rPr>
          <w:rFonts w:ascii="Verdana" w:hAnsi="Verdana"/>
          <w:lang w:val="tr-TR"/>
        </w:rPr>
      </w:pPr>
      <w:r w:rsidRPr="006969E5">
        <w:rPr>
          <w:rFonts w:ascii="Verdana" w:hAnsi="Verdana"/>
          <w:noProof/>
          <w:lang w:val="tr-TR"/>
        </w:rPr>
        <w:t xml:space="preserve">Bizler 2013 yılından bu yana hep daha iyi ne yapabiliriz görüşünü taşıyarak bu yönde adımlar attık. Gördüğüm kadarıyla sürdürülebilir olması çok önemli bir konu. </w:t>
      </w:r>
      <w:r w:rsidRPr="006969E5">
        <w:rPr>
          <w:rFonts w:ascii="Verdana" w:hAnsi="Verdana"/>
          <w:lang w:val="tr-TR"/>
        </w:rPr>
        <w:t>Ekolojik, ekonomik ve sosyal boyutlarıyla nesiller boyu sürdürülebilir, insana ve doğaya saygılı, dünya çapında bir karnaval için tüm paydaşlar olarak hep birlikte çaba göstermeliyiz.</w:t>
      </w:r>
    </w:p>
    <w:p w14:paraId="5D89B807" w14:textId="77777777" w:rsidR="008F52F6" w:rsidRPr="006969E5" w:rsidRDefault="008F52F6" w:rsidP="008F52F6">
      <w:pPr>
        <w:jc w:val="both"/>
        <w:rPr>
          <w:rFonts w:ascii="Verdana" w:hAnsi="Verdana"/>
          <w:lang w:val="tr-TR"/>
        </w:rPr>
      </w:pPr>
    </w:p>
    <w:p w14:paraId="1995BFEB" w14:textId="0765CEF2" w:rsidR="008F52F6" w:rsidRPr="006969E5" w:rsidRDefault="008F52F6" w:rsidP="008F52F6">
      <w:pPr>
        <w:jc w:val="both"/>
        <w:rPr>
          <w:rFonts w:ascii="Verdana" w:hAnsi="Verdana"/>
          <w:b/>
          <w:iCs/>
          <w:lang w:val="tr-TR"/>
        </w:rPr>
      </w:pPr>
      <w:r w:rsidRPr="006969E5">
        <w:rPr>
          <w:rFonts w:ascii="Verdana" w:hAnsi="Verdana"/>
          <w:lang w:val="tr-TR"/>
        </w:rPr>
        <w:t xml:space="preserve">Bu konuya da çok yönlü olarak bakmalıyız. Çevresel hedeflerin yanında </w:t>
      </w:r>
      <w:proofErr w:type="spellStart"/>
      <w:r w:rsidRPr="006969E5">
        <w:rPr>
          <w:rFonts w:ascii="Verdana" w:hAnsi="Verdana"/>
          <w:lang w:val="tr-TR"/>
        </w:rPr>
        <w:t>sosyo</w:t>
      </w:r>
      <w:proofErr w:type="spellEnd"/>
      <w:r w:rsidRPr="006969E5">
        <w:rPr>
          <w:rFonts w:ascii="Verdana" w:hAnsi="Verdana"/>
          <w:lang w:val="tr-TR"/>
        </w:rPr>
        <w:t xml:space="preserve">-ekonomik ve </w:t>
      </w:r>
      <w:proofErr w:type="spellStart"/>
      <w:r w:rsidRPr="006969E5">
        <w:rPr>
          <w:rFonts w:ascii="Verdana" w:hAnsi="Verdana"/>
          <w:lang w:val="tr-TR"/>
        </w:rPr>
        <w:t>sosyo</w:t>
      </w:r>
      <w:proofErr w:type="spellEnd"/>
      <w:r w:rsidRPr="006969E5">
        <w:rPr>
          <w:rFonts w:ascii="Verdana" w:hAnsi="Verdana"/>
          <w:lang w:val="tr-TR"/>
        </w:rPr>
        <w:t xml:space="preserve">-kültürel hedeflerimiz de olmalı. Bu bağlamda; karnavaldaki ekonomik faaliyetlerin çeşitliliğinin artması ile getirilerinin geniş kitlelere yayılması yine öncelikli olunması gereken konuların başında yer alıyor. Adana’da gelecek yıllarda da barış ve dostluk anlayışıyla yüzbinlerce insanın bir arada ve güven içinde eğlenmesine ortam sağlamak için sürekli kendini geliştiren ve devamlılık prensibini kendine ilke edinen bir karnaval için çalışmalıyız. Rasyonel bir plan çerçevesinde; </w:t>
      </w:r>
      <w:proofErr w:type="gramStart"/>
      <w:r w:rsidRPr="006969E5">
        <w:rPr>
          <w:rFonts w:ascii="Verdana" w:hAnsi="Verdana"/>
          <w:lang w:val="tr-TR"/>
        </w:rPr>
        <w:t>ekolojik</w:t>
      </w:r>
      <w:proofErr w:type="gramEnd"/>
      <w:r w:rsidRPr="006969E5">
        <w:rPr>
          <w:rFonts w:ascii="Verdana" w:hAnsi="Verdana"/>
          <w:lang w:val="tr-TR"/>
        </w:rPr>
        <w:t>, ekonomik ve sosyal açıdan sürdürülebilir karnaval için doğru hedefler oluşturmalı, bu hedefler için görev alacak paydaşlarla ilişkilerimizi sürekli geliştirmeliyiz. Bu çalışmalar ile farkındalık yaratarak nesiller boyu sürdürülebilir bir karnaval oluşturması için tüm çabayı da hep birlikte göstermeliyiz.</w:t>
      </w:r>
      <w:r w:rsidRPr="006969E5">
        <w:rPr>
          <w:rFonts w:ascii="Verdana" w:hAnsi="Verdana"/>
          <w:b/>
          <w:i/>
          <w:lang w:val="tr-TR"/>
        </w:rPr>
        <w:t xml:space="preserve"> </w:t>
      </w:r>
    </w:p>
    <w:p w14:paraId="67C0CAB1" w14:textId="77777777" w:rsidR="008F52F6" w:rsidRPr="006969E5" w:rsidRDefault="008F52F6" w:rsidP="008F52F6">
      <w:pPr>
        <w:jc w:val="both"/>
        <w:rPr>
          <w:rFonts w:ascii="Verdana" w:hAnsi="Verdana"/>
          <w:lang w:val="tr-TR"/>
        </w:rPr>
      </w:pPr>
    </w:p>
    <w:p w14:paraId="20F04BE7" w14:textId="00181742" w:rsidR="008F52F6" w:rsidRPr="006969E5" w:rsidRDefault="008F52F6" w:rsidP="008F52F6">
      <w:pPr>
        <w:jc w:val="both"/>
        <w:rPr>
          <w:rFonts w:ascii="Verdana" w:hAnsi="Verdana"/>
          <w:lang w:val="tr-TR"/>
        </w:rPr>
      </w:pPr>
      <w:r w:rsidRPr="006969E5">
        <w:rPr>
          <w:rFonts w:ascii="Verdana" w:hAnsi="Verdana"/>
          <w:lang w:val="tr-TR"/>
        </w:rPr>
        <w:t>Bunun yanında bu yıl aldığımız kararla karnavalımızın 2025 yılı "Dünya Çocukları" olarak belirlendi. Bu doğrultuda düzenlenecek karnavala dünyanın çok sayıda ülkesinden çocukların katılımı için çalışmalar yapıyoruz.</w:t>
      </w:r>
    </w:p>
    <w:p w14:paraId="3740F00E" w14:textId="514621F4" w:rsidR="008F52F6" w:rsidRPr="006969E5" w:rsidRDefault="008F52F6" w:rsidP="008F52F6">
      <w:pPr>
        <w:jc w:val="both"/>
        <w:rPr>
          <w:rFonts w:ascii="Verdana" w:hAnsi="Verdana"/>
          <w:lang w:val="tr-TR"/>
        </w:rPr>
      </w:pPr>
    </w:p>
    <w:p w14:paraId="392D4575" w14:textId="1C09DECC" w:rsidR="008F52F6" w:rsidRPr="006969E5" w:rsidRDefault="008F52F6" w:rsidP="006969E5">
      <w:pPr>
        <w:pStyle w:val="ListeParagraf"/>
        <w:numPr>
          <w:ilvl w:val="0"/>
          <w:numId w:val="6"/>
        </w:numPr>
        <w:ind w:left="0"/>
        <w:jc w:val="both"/>
        <w:rPr>
          <w:rFonts w:ascii="Verdana" w:hAnsi="Verdana"/>
          <w:b/>
          <w:lang w:val="tr-TR"/>
        </w:rPr>
      </w:pPr>
      <w:r w:rsidRPr="006969E5">
        <w:rPr>
          <w:rFonts w:ascii="Verdana" w:hAnsi="Verdana"/>
          <w:b/>
          <w:lang w:val="tr-TR"/>
        </w:rPr>
        <w:t>Katılımcıların Rolü: Karnavalda yer alan katılımcılara ve sanatçılara nasıl bir mesaj iletmek istersiniz? Onların katkıları karnavalın başarısı açısından ne kadar önemli?</w:t>
      </w:r>
    </w:p>
    <w:p w14:paraId="6873641F" w14:textId="6B42D5AE" w:rsidR="008F52F6" w:rsidRPr="006969E5" w:rsidRDefault="008F52F6" w:rsidP="008F52F6">
      <w:pPr>
        <w:jc w:val="both"/>
        <w:rPr>
          <w:rFonts w:ascii="Verdana" w:hAnsi="Verdana"/>
          <w:noProof/>
          <w:lang w:val="tr-TR"/>
        </w:rPr>
      </w:pPr>
      <w:r w:rsidRPr="006969E5">
        <w:rPr>
          <w:rFonts w:ascii="Verdana" w:hAnsi="Verdana"/>
          <w:noProof/>
          <w:lang w:val="tr-TR"/>
        </w:rPr>
        <w:t>Kültür, sanat, spor gibi birçok alanda eşsiz bir yetenek kaynağı olan Adana'da, hem deneyimli sanatçılara, hem de eserlerini ilk kez halkla paylaşma amacını taşıyan genç sanatçılara karnavalımızla imkan sağladık ve sağlamaya devam edeceğiz.</w:t>
      </w:r>
    </w:p>
    <w:p w14:paraId="7E0C70AA" w14:textId="77777777" w:rsidR="008F52F6" w:rsidRPr="006969E5" w:rsidRDefault="008F52F6" w:rsidP="008F52F6">
      <w:pPr>
        <w:jc w:val="both"/>
        <w:rPr>
          <w:rFonts w:ascii="Verdana" w:hAnsi="Verdana"/>
          <w:lang w:val="tr-TR"/>
        </w:rPr>
      </w:pPr>
    </w:p>
    <w:p w14:paraId="2DD4ED2D" w14:textId="27138266" w:rsidR="008F52F6" w:rsidRPr="006969E5" w:rsidRDefault="008F52F6" w:rsidP="008F52F6">
      <w:pPr>
        <w:jc w:val="both"/>
        <w:rPr>
          <w:rFonts w:ascii="Verdana" w:hAnsi="Verdana"/>
          <w:lang w:val="tr-TR"/>
        </w:rPr>
      </w:pPr>
      <w:r w:rsidRPr="006969E5">
        <w:rPr>
          <w:rFonts w:ascii="Verdana" w:hAnsi="Verdana"/>
          <w:lang w:val="tr-TR"/>
        </w:rPr>
        <w:t>Bu güne kadar düzenlediğimiz tüm karnavallarımıza dünyanın her yerinden kişisel ve grup olarak katılımlar gerçekleşti. Gelen bu sanatçılar performanslarını sergilediler. Türkiye’den de çok büyük sayıda sanatçımız bizlere destek verdiler. “Sen yeter ki sevgi çorbası yapıyorum de, tuzunu kapan gelir” demiş üsta</w:t>
      </w:r>
      <w:r w:rsidR="006969E5">
        <w:rPr>
          <w:rFonts w:ascii="Verdana" w:hAnsi="Verdana"/>
          <w:lang w:val="tr-TR"/>
        </w:rPr>
        <w:t>t</w:t>
      </w:r>
      <w:r w:rsidRPr="006969E5">
        <w:rPr>
          <w:rFonts w:ascii="Verdana" w:hAnsi="Verdana"/>
          <w:lang w:val="tr-TR"/>
        </w:rPr>
        <w:t xml:space="preserve"> Turgut Özakman. İşte bunu anlattık tüm sanatçılarımıza onlar da desteklerini hiç esirgemediler. Müteşekkiriz…</w:t>
      </w:r>
    </w:p>
    <w:p w14:paraId="62E66783" w14:textId="77777777" w:rsidR="008F52F6" w:rsidRPr="006969E5" w:rsidRDefault="008F52F6" w:rsidP="008F52F6">
      <w:pPr>
        <w:jc w:val="both"/>
        <w:rPr>
          <w:rFonts w:ascii="Verdana" w:hAnsi="Verdana"/>
          <w:lang w:val="tr-TR"/>
        </w:rPr>
      </w:pPr>
    </w:p>
    <w:p w14:paraId="5C9BB11C" w14:textId="3C1DF14B" w:rsidR="008F52F6" w:rsidRPr="006969E5" w:rsidRDefault="008F52F6" w:rsidP="008F52F6">
      <w:pPr>
        <w:jc w:val="both"/>
        <w:rPr>
          <w:rFonts w:ascii="Verdana" w:hAnsi="Verdana"/>
          <w:lang w:val="tr-TR"/>
        </w:rPr>
      </w:pPr>
      <w:r w:rsidRPr="006969E5">
        <w:rPr>
          <w:rFonts w:ascii="Verdana" w:hAnsi="Verdana"/>
          <w:lang w:val="tr-TR"/>
        </w:rPr>
        <w:t xml:space="preserve">Bu düşünce </w:t>
      </w:r>
      <w:proofErr w:type="gramStart"/>
      <w:r w:rsidRPr="006969E5">
        <w:rPr>
          <w:rFonts w:ascii="Verdana" w:hAnsi="Verdana"/>
          <w:lang w:val="tr-TR"/>
        </w:rPr>
        <w:t>ile;</w:t>
      </w:r>
      <w:proofErr w:type="gramEnd"/>
      <w:r w:rsidRPr="006969E5">
        <w:rPr>
          <w:rFonts w:ascii="Verdana" w:hAnsi="Verdana"/>
          <w:lang w:val="tr-TR"/>
        </w:rPr>
        <w:t xml:space="preserve"> Adana, kültür sanat alanında olduğu gibi bir çok farklı alanda da karnaval vasıtasıyla genç ve yaratıcı zihinlerin yeşerdiği bir ortam olma yolunda ilerleme kararlılığında olacaktır.</w:t>
      </w:r>
    </w:p>
    <w:p w14:paraId="63BEA8E1" w14:textId="2461A964" w:rsidR="008F52F6" w:rsidRPr="006969E5" w:rsidRDefault="008F52F6" w:rsidP="008F52F6">
      <w:pPr>
        <w:jc w:val="both"/>
        <w:rPr>
          <w:rFonts w:ascii="Verdana" w:hAnsi="Verdana"/>
          <w:lang w:val="tr-TR"/>
        </w:rPr>
      </w:pPr>
    </w:p>
    <w:p w14:paraId="3962A2B8" w14:textId="0CE120B5" w:rsidR="008F52F6" w:rsidRPr="006969E5" w:rsidRDefault="008F52F6" w:rsidP="006969E5">
      <w:pPr>
        <w:pStyle w:val="ListeParagraf"/>
        <w:numPr>
          <w:ilvl w:val="0"/>
          <w:numId w:val="6"/>
        </w:numPr>
        <w:ind w:left="0"/>
        <w:jc w:val="both"/>
        <w:rPr>
          <w:rFonts w:ascii="Verdana" w:hAnsi="Verdana"/>
          <w:b/>
          <w:lang w:val="tr-TR"/>
        </w:rPr>
      </w:pPr>
      <w:r w:rsidRPr="006969E5">
        <w:rPr>
          <w:rFonts w:ascii="Verdana" w:eastAsia="Calibri" w:hAnsi="Verdana" w:cs="Calibri"/>
          <w:b/>
          <w:lang w:val="tr-TR" w:eastAsia="en-US" w:bidi="ar-SA"/>
          <w14:ligatures w14:val="standardContextual"/>
        </w:rPr>
        <w:t>Ali Haydar Bozkurt’un Karnaval ile ilgili STK’lara iletmek istediği bir mesaj var mı?</w:t>
      </w:r>
    </w:p>
    <w:p w14:paraId="29E216D9" w14:textId="209F3C52" w:rsidR="008F52F6" w:rsidRPr="006969E5" w:rsidRDefault="008F52F6" w:rsidP="008F52F6">
      <w:pPr>
        <w:jc w:val="both"/>
        <w:rPr>
          <w:rFonts w:ascii="Verdana" w:hAnsi="Verdana"/>
          <w:lang w:val="tr-TR"/>
        </w:rPr>
      </w:pPr>
      <w:r w:rsidRPr="006969E5">
        <w:rPr>
          <w:rFonts w:ascii="Verdana" w:eastAsia="Times New Roman" w:hAnsi="Verdana" w:cs="Segoe UI"/>
          <w:lang w:val="tr-TR" w:eastAsia="tr-TR"/>
        </w:rPr>
        <w:t xml:space="preserve">İlk günden itibaren bu tür etkinliklerin tüm Türkiye’ye yayılmasının önemine dikkat çektim.  Bu organizasyonlar yerel olmaktan çıkıp ulusal ve uluslararası boyuta taşınması büyük bir turizm hareketliliği sağlıyor. Böylelikle hatırı sayılır </w:t>
      </w:r>
      <w:r w:rsidRPr="006969E5">
        <w:rPr>
          <w:rFonts w:ascii="Verdana" w:eastAsia="Times New Roman" w:hAnsi="Verdana" w:cs="Segoe UI"/>
          <w:lang w:val="tr-TR" w:eastAsia="tr-TR"/>
        </w:rPr>
        <w:lastRenderedPageBreak/>
        <w:t xml:space="preserve">bir ekonomik hacim oluşuyor. </w:t>
      </w:r>
      <w:r w:rsidRPr="006969E5">
        <w:rPr>
          <w:rFonts w:ascii="Verdana" w:hAnsi="Verdana"/>
          <w:lang w:val="tr-TR"/>
        </w:rPr>
        <w:t xml:space="preserve">Türkiye’de çok sayıda festival var. Bir sahne kuruluyor, sanatçılar sahne alıyor, insanlar eğleniyorlar sonra gidiyorlar. Bizim düzenlediğimiz karnavalda yüzlerce etkinlik var. Şehrin her yerinde aynı anda etkinlikler, sergiler var. 360 derece şehrin moral değeri yükseliyor. İnsanların hepsi gülüyor. Tüm şehir gülümsüyor. </w:t>
      </w:r>
    </w:p>
    <w:p w14:paraId="61935554" w14:textId="77777777" w:rsidR="008F52F6" w:rsidRPr="006969E5" w:rsidRDefault="008F52F6" w:rsidP="008F52F6">
      <w:pPr>
        <w:jc w:val="both"/>
        <w:rPr>
          <w:rFonts w:ascii="Verdana" w:hAnsi="Verdana"/>
          <w:lang w:val="tr-TR"/>
        </w:rPr>
      </w:pPr>
    </w:p>
    <w:p w14:paraId="6C3D50D4" w14:textId="77777777" w:rsidR="008F52F6" w:rsidRPr="006969E5" w:rsidRDefault="008F52F6" w:rsidP="008F52F6">
      <w:pPr>
        <w:jc w:val="both"/>
        <w:rPr>
          <w:rFonts w:ascii="Verdana" w:hAnsi="Verdana"/>
          <w:lang w:val="tr-TR"/>
        </w:rPr>
      </w:pPr>
      <w:r w:rsidRPr="006969E5">
        <w:rPr>
          <w:rFonts w:ascii="Verdana" w:hAnsi="Verdana"/>
          <w:lang w:val="tr-TR"/>
        </w:rPr>
        <w:t xml:space="preserve">Yani kısaca bu etkinliklerin ulusal ve uluslararası boyuta nasıl taşınabilir bunun yollarını aramak lazım. </w:t>
      </w:r>
      <w:r w:rsidRPr="006969E5">
        <w:rPr>
          <w:rFonts w:ascii="Verdana" w:eastAsia="Times New Roman" w:hAnsi="Verdana" w:cs="Segoe UI"/>
          <w:color w:val="000000" w:themeColor="text1"/>
          <w:lang w:val="tr-TR" w:eastAsia="tr-TR"/>
        </w:rPr>
        <w:t xml:space="preserve">Bu turizm potansiyeli, ülkemizin hemen her kentinde var. Açık yüreklilikle söyleyebilirim ki; </w:t>
      </w:r>
      <w:r w:rsidRPr="006969E5">
        <w:rPr>
          <w:rFonts w:ascii="Verdana" w:hAnsi="Verdana"/>
          <w:lang w:val="tr-TR"/>
        </w:rPr>
        <w:t xml:space="preserve"> bizler karnavalımızdaki tecrübelerimizi başta STK’lar olmak üzere dileyen herkese aktarmaya hazırız. </w:t>
      </w:r>
    </w:p>
    <w:p w14:paraId="0752C2A4" w14:textId="77777777" w:rsidR="008F52F6" w:rsidRPr="006969E5" w:rsidRDefault="008F52F6" w:rsidP="008F52F6">
      <w:pPr>
        <w:jc w:val="both"/>
        <w:rPr>
          <w:rFonts w:ascii="Verdana" w:hAnsi="Verdana"/>
          <w:b/>
          <w:lang w:val="tr-TR"/>
        </w:rPr>
      </w:pPr>
    </w:p>
    <w:p w14:paraId="5267EE1D" w14:textId="77777777" w:rsidR="008F52F6" w:rsidRPr="006969E5" w:rsidRDefault="008F52F6" w:rsidP="008F52F6">
      <w:pPr>
        <w:jc w:val="both"/>
        <w:rPr>
          <w:rFonts w:ascii="Verdana" w:hAnsi="Verdana"/>
          <w:b/>
          <w:lang w:val="tr-TR"/>
        </w:rPr>
      </w:pPr>
    </w:p>
    <w:p w14:paraId="7FD3C70B" w14:textId="77777777" w:rsidR="008F52F6" w:rsidRPr="006969E5" w:rsidRDefault="008F52F6" w:rsidP="008F52F6">
      <w:pPr>
        <w:jc w:val="both"/>
        <w:rPr>
          <w:rFonts w:ascii="Verdana" w:hAnsi="Verdana"/>
          <w:b/>
          <w:sz w:val="24"/>
          <w:szCs w:val="24"/>
          <w:lang w:val="tr-TR"/>
        </w:rPr>
      </w:pPr>
    </w:p>
    <w:p w14:paraId="0A915F17" w14:textId="102E0DCB" w:rsidR="008F52F6" w:rsidRPr="006969E5" w:rsidRDefault="008F52F6" w:rsidP="008F52F6">
      <w:pPr>
        <w:jc w:val="both"/>
        <w:rPr>
          <w:rFonts w:ascii="Verdana" w:hAnsi="Verdana"/>
          <w:lang w:val="tr-TR"/>
        </w:rPr>
      </w:pPr>
    </w:p>
    <w:p w14:paraId="599F926E" w14:textId="77777777" w:rsidR="008F52F6" w:rsidRPr="006969E5" w:rsidRDefault="008F52F6" w:rsidP="008F52F6">
      <w:pPr>
        <w:shd w:val="clear" w:color="auto" w:fill="FFFFFF"/>
        <w:jc w:val="both"/>
        <w:textAlignment w:val="baseline"/>
        <w:rPr>
          <w:rFonts w:ascii="Verdana" w:eastAsia="Calibri" w:hAnsi="Verdana" w:cs="Times New Roman"/>
          <w:b/>
          <w:lang w:val="tr-TR"/>
        </w:rPr>
      </w:pPr>
    </w:p>
    <w:p w14:paraId="2C1ED2E6" w14:textId="33B0854A" w:rsidR="00E261B8" w:rsidRPr="006969E5" w:rsidRDefault="00E261B8" w:rsidP="00126F60">
      <w:pPr>
        <w:ind w:right="-119"/>
        <w:rPr>
          <w:lang w:val="tr-TR"/>
        </w:rPr>
      </w:pPr>
    </w:p>
    <w:sectPr w:rsidR="00E261B8" w:rsidRPr="006969E5" w:rsidSect="00171A47">
      <w:headerReference w:type="default" r:id="rId14"/>
      <w:footerReference w:type="default" r:id="rId15"/>
      <w:pgSz w:w="11910" w:h="16840"/>
      <w:pgMar w:top="2348" w:right="1560" w:bottom="1080" w:left="16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3DE1C" w14:textId="77777777" w:rsidR="00196AB1" w:rsidRDefault="00196AB1">
      <w:r>
        <w:separator/>
      </w:r>
    </w:p>
  </w:endnote>
  <w:endnote w:type="continuationSeparator" w:id="0">
    <w:p w14:paraId="2921AE90" w14:textId="77777777" w:rsidR="00196AB1" w:rsidRDefault="0019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oyotaType-Book">
    <w:altName w:val="Century Gothic"/>
    <w:panose1 w:val="00000000000000000000"/>
    <w:charset w:val="00"/>
    <w:family w:val="roman"/>
    <w:notTrueType/>
    <w:pitch w:val="variable"/>
  </w:font>
  <w:font w:name="ToyotaType-Semibold">
    <w:altName w:val="Arial"/>
    <w:panose1 w:val="00000000000000000000"/>
    <w:charset w:val="00"/>
    <w:family w:val="swiss"/>
    <w:notTrueType/>
    <w:pitch w:val="variable"/>
    <w:sig w:usb0="A00002FF" w:usb1="5000205B" w:usb2="00000008" w:usb3="00000000" w:csb0="0000019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TUR">
    <w:panose1 w:val="02070309020205020404"/>
    <w:charset w:val="A2"/>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9801B" w14:textId="77777777" w:rsidR="00F02158" w:rsidRDefault="00F02158">
    <w:pPr>
      <w:pStyle w:val="GvdeMetni"/>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17BEB" w14:textId="77777777" w:rsidR="00196AB1" w:rsidRDefault="00196AB1">
      <w:r>
        <w:separator/>
      </w:r>
    </w:p>
  </w:footnote>
  <w:footnote w:type="continuationSeparator" w:id="0">
    <w:p w14:paraId="30D3F3F4" w14:textId="77777777" w:rsidR="00196AB1" w:rsidRDefault="00196A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DA1CB" w14:textId="41413181" w:rsidR="00F02158" w:rsidRDefault="00320742">
    <w:pPr>
      <w:pStyle w:val="GvdeMetni"/>
      <w:spacing w:line="14" w:lineRule="auto"/>
    </w:pPr>
    <w:r>
      <w:rPr>
        <w:noProof/>
        <w:lang w:val="tr-TR" w:eastAsia="tr-TR" w:bidi="ar-SA"/>
      </w:rPr>
      <w:drawing>
        <wp:anchor distT="0" distB="0" distL="114300" distR="114300" simplePos="0" relativeHeight="251659264" behindDoc="0" locked="0" layoutInCell="1" allowOverlap="1" wp14:anchorId="653BF742" wp14:editId="7F281F2E">
          <wp:simplePos x="0" y="0"/>
          <wp:positionH relativeFrom="column">
            <wp:posOffset>-723900</wp:posOffset>
          </wp:positionH>
          <wp:positionV relativeFrom="paragraph">
            <wp:posOffset>243840</wp:posOffset>
          </wp:positionV>
          <wp:extent cx="1767840" cy="1050290"/>
          <wp:effectExtent l="0" t="0" r="0" b="0"/>
          <wp:wrapTopAndBottom/>
          <wp:docPr id="2" name="Resim 1" descr="C:\Users\Eray Kınay\AppData\Local\Microsoft\Windows\INetCache\Content.Word\nisanda-adanad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ay Kınay\AppData\Local\Microsoft\Windows\INetCache\Content.Word\nisanda-adanada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1050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4ABA7" w14:textId="77777777" w:rsidR="0084394A" w:rsidRDefault="0084394A">
    <w:pPr>
      <w:pStyle w:val="GvdeMetni"/>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3D2C"/>
    <w:multiLevelType w:val="multilevel"/>
    <w:tmpl w:val="F964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37D74"/>
    <w:multiLevelType w:val="multilevel"/>
    <w:tmpl w:val="4ACA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22AAB"/>
    <w:multiLevelType w:val="hybridMultilevel"/>
    <w:tmpl w:val="42AC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10455F"/>
    <w:multiLevelType w:val="multilevel"/>
    <w:tmpl w:val="13A6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343A4C"/>
    <w:multiLevelType w:val="multilevel"/>
    <w:tmpl w:val="5182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CE5558"/>
    <w:multiLevelType w:val="hybridMultilevel"/>
    <w:tmpl w:val="0A98DC18"/>
    <w:lvl w:ilvl="0" w:tplc="393E5CC2">
      <w:start w:val="1"/>
      <w:numFmt w:val="decimal"/>
      <w:lvlText w:val="%1."/>
      <w:lvlJc w:val="left"/>
      <w:pPr>
        <w:ind w:left="196" w:hanging="48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58"/>
    <w:rsid w:val="00001CC3"/>
    <w:rsid w:val="00003222"/>
    <w:rsid w:val="000054C7"/>
    <w:rsid w:val="00010E42"/>
    <w:rsid w:val="00011F96"/>
    <w:rsid w:val="000419F4"/>
    <w:rsid w:val="000574F6"/>
    <w:rsid w:val="00061C99"/>
    <w:rsid w:val="0006235F"/>
    <w:rsid w:val="00063730"/>
    <w:rsid w:val="00065FC9"/>
    <w:rsid w:val="000718D4"/>
    <w:rsid w:val="00072DE5"/>
    <w:rsid w:val="00087D92"/>
    <w:rsid w:val="000A03AC"/>
    <w:rsid w:val="000B03FC"/>
    <w:rsid w:val="000B1969"/>
    <w:rsid w:val="000B70A2"/>
    <w:rsid w:val="000C38CB"/>
    <w:rsid w:val="000E2373"/>
    <w:rsid w:val="000F3F88"/>
    <w:rsid w:val="000F798C"/>
    <w:rsid w:val="00100C08"/>
    <w:rsid w:val="00107E27"/>
    <w:rsid w:val="00126E21"/>
    <w:rsid w:val="00126F60"/>
    <w:rsid w:val="00130E33"/>
    <w:rsid w:val="00133168"/>
    <w:rsid w:val="00157D06"/>
    <w:rsid w:val="00160424"/>
    <w:rsid w:val="00162901"/>
    <w:rsid w:val="00165B05"/>
    <w:rsid w:val="00171A47"/>
    <w:rsid w:val="001879C8"/>
    <w:rsid w:val="00196AB1"/>
    <w:rsid w:val="001B200A"/>
    <w:rsid w:val="001C3E18"/>
    <w:rsid w:val="001C6AB0"/>
    <w:rsid w:val="001C7603"/>
    <w:rsid w:val="001D0C1D"/>
    <w:rsid w:val="001D36DC"/>
    <w:rsid w:val="001D4E97"/>
    <w:rsid w:val="001D6456"/>
    <w:rsid w:val="001E2E0B"/>
    <w:rsid w:val="001E7B56"/>
    <w:rsid w:val="001F422A"/>
    <w:rsid w:val="001F577F"/>
    <w:rsid w:val="00210790"/>
    <w:rsid w:val="00210893"/>
    <w:rsid w:val="00220C78"/>
    <w:rsid w:val="002243EC"/>
    <w:rsid w:val="00224F88"/>
    <w:rsid w:val="00230F34"/>
    <w:rsid w:val="0025197D"/>
    <w:rsid w:val="002563F0"/>
    <w:rsid w:val="00265D82"/>
    <w:rsid w:val="002669E2"/>
    <w:rsid w:val="00267506"/>
    <w:rsid w:val="002733F4"/>
    <w:rsid w:val="002743E7"/>
    <w:rsid w:val="0028241D"/>
    <w:rsid w:val="00291C89"/>
    <w:rsid w:val="002957C0"/>
    <w:rsid w:val="00296FD4"/>
    <w:rsid w:val="002A5CD8"/>
    <w:rsid w:val="002A73E9"/>
    <w:rsid w:val="002B1D35"/>
    <w:rsid w:val="002B2E03"/>
    <w:rsid w:val="002D4B4F"/>
    <w:rsid w:val="002E75A3"/>
    <w:rsid w:val="00302E43"/>
    <w:rsid w:val="003037DD"/>
    <w:rsid w:val="00303871"/>
    <w:rsid w:val="00306B57"/>
    <w:rsid w:val="00307B93"/>
    <w:rsid w:val="00311B20"/>
    <w:rsid w:val="00311E5B"/>
    <w:rsid w:val="003144E1"/>
    <w:rsid w:val="00320742"/>
    <w:rsid w:val="0033576F"/>
    <w:rsid w:val="00336225"/>
    <w:rsid w:val="003379F8"/>
    <w:rsid w:val="0034416F"/>
    <w:rsid w:val="00346D6D"/>
    <w:rsid w:val="00353E2D"/>
    <w:rsid w:val="00354FF0"/>
    <w:rsid w:val="003608C7"/>
    <w:rsid w:val="00361169"/>
    <w:rsid w:val="00375B4F"/>
    <w:rsid w:val="00384A6C"/>
    <w:rsid w:val="003908C5"/>
    <w:rsid w:val="00393CC5"/>
    <w:rsid w:val="00396901"/>
    <w:rsid w:val="003A77B7"/>
    <w:rsid w:val="003C13E1"/>
    <w:rsid w:val="003C273B"/>
    <w:rsid w:val="003C28E7"/>
    <w:rsid w:val="003C4A56"/>
    <w:rsid w:val="003D5088"/>
    <w:rsid w:val="003F3A0D"/>
    <w:rsid w:val="003F468F"/>
    <w:rsid w:val="003F7588"/>
    <w:rsid w:val="003F7CF1"/>
    <w:rsid w:val="00401F50"/>
    <w:rsid w:val="00407448"/>
    <w:rsid w:val="00422C33"/>
    <w:rsid w:val="00426B8E"/>
    <w:rsid w:val="00427C0E"/>
    <w:rsid w:val="00440D3B"/>
    <w:rsid w:val="0046361F"/>
    <w:rsid w:val="004679A9"/>
    <w:rsid w:val="0047367E"/>
    <w:rsid w:val="00481DFB"/>
    <w:rsid w:val="00493ECA"/>
    <w:rsid w:val="004A260B"/>
    <w:rsid w:val="004A3054"/>
    <w:rsid w:val="004A48E2"/>
    <w:rsid w:val="004A7549"/>
    <w:rsid w:val="004B3CC8"/>
    <w:rsid w:val="004D2E12"/>
    <w:rsid w:val="004E3E72"/>
    <w:rsid w:val="004F2641"/>
    <w:rsid w:val="004F3371"/>
    <w:rsid w:val="004F7408"/>
    <w:rsid w:val="004F77D6"/>
    <w:rsid w:val="00501886"/>
    <w:rsid w:val="00504677"/>
    <w:rsid w:val="0050535F"/>
    <w:rsid w:val="00512F5F"/>
    <w:rsid w:val="0051583D"/>
    <w:rsid w:val="0052324E"/>
    <w:rsid w:val="00524210"/>
    <w:rsid w:val="00532494"/>
    <w:rsid w:val="0053308B"/>
    <w:rsid w:val="0053447C"/>
    <w:rsid w:val="0054786D"/>
    <w:rsid w:val="00553112"/>
    <w:rsid w:val="0055681A"/>
    <w:rsid w:val="00556A21"/>
    <w:rsid w:val="00567060"/>
    <w:rsid w:val="00574DED"/>
    <w:rsid w:val="005762DB"/>
    <w:rsid w:val="005811A6"/>
    <w:rsid w:val="00581464"/>
    <w:rsid w:val="005911C4"/>
    <w:rsid w:val="005938E8"/>
    <w:rsid w:val="00596E52"/>
    <w:rsid w:val="005970C8"/>
    <w:rsid w:val="005A26B5"/>
    <w:rsid w:val="005B1FD1"/>
    <w:rsid w:val="005D3123"/>
    <w:rsid w:val="005D38D5"/>
    <w:rsid w:val="005D4D0A"/>
    <w:rsid w:val="005E5931"/>
    <w:rsid w:val="00600A7E"/>
    <w:rsid w:val="00615FCE"/>
    <w:rsid w:val="006171F5"/>
    <w:rsid w:val="00623100"/>
    <w:rsid w:val="00637941"/>
    <w:rsid w:val="0064781A"/>
    <w:rsid w:val="00650B85"/>
    <w:rsid w:val="0065290A"/>
    <w:rsid w:val="006630FD"/>
    <w:rsid w:val="006710D9"/>
    <w:rsid w:val="00672614"/>
    <w:rsid w:val="00687F91"/>
    <w:rsid w:val="006969E5"/>
    <w:rsid w:val="006A1A8C"/>
    <w:rsid w:val="006A5AE1"/>
    <w:rsid w:val="006B3827"/>
    <w:rsid w:val="006C0E5E"/>
    <w:rsid w:val="006C3E0C"/>
    <w:rsid w:val="006D1B18"/>
    <w:rsid w:val="006E4CFB"/>
    <w:rsid w:val="006F4168"/>
    <w:rsid w:val="00701E9F"/>
    <w:rsid w:val="00716F29"/>
    <w:rsid w:val="00727065"/>
    <w:rsid w:val="007340E7"/>
    <w:rsid w:val="00741263"/>
    <w:rsid w:val="007513F6"/>
    <w:rsid w:val="00757B17"/>
    <w:rsid w:val="00761296"/>
    <w:rsid w:val="00763E97"/>
    <w:rsid w:val="0076506A"/>
    <w:rsid w:val="007728D9"/>
    <w:rsid w:val="00775D03"/>
    <w:rsid w:val="00775DB9"/>
    <w:rsid w:val="00780A2C"/>
    <w:rsid w:val="00781EDF"/>
    <w:rsid w:val="007824FC"/>
    <w:rsid w:val="007869B4"/>
    <w:rsid w:val="0079162F"/>
    <w:rsid w:val="00791A15"/>
    <w:rsid w:val="0079389E"/>
    <w:rsid w:val="007A0CC0"/>
    <w:rsid w:val="007A2D20"/>
    <w:rsid w:val="007B0A4D"/>
    <w:rsid w:val="007B2286"/>
    <w:rsid w:val="007C1497"/>
    <w:rsid w:val="007C58B3"/>
    <w:rsid w:val="007E352D"/>
    <w:rsid w:val="007E6988"/>
    <w:rsid w:val="007F4E6C"/>
    <w:rsid w:val="00800385"/>
    <w:rsid w:val="00812694"/>
    <w:rsid w:val="008137BB"/>
    <w:rsid w:val="00815AB1"/>
    <w:rsid w:val="00816FA8"/>
    <w:rsid w:val="00820C60"/>
    <w:rsid w:val="00833F9F"/>
    <w:rsid w:val="00836291"/>
    <w:rsid w:val="0084394A"/>
    <w:rsid w:val="00844C25"/>
    <w:rsid w:val="008577ED"/>
    <w:rsid w:val="0086410B"/>
    <w:rsid w:val="00865F82"/>
    <w:rsid w:val="008706F8"/>
    <w:rsid w:val="00874371"/>
    <w:rsid w:val="00875A13"/>
    <w:rsid w:val="008806E2"/>
    <w:rsid w:val="00886288"/>
    <w:rsid w:val="00893BBD"/>
    <w:rsid w:val="00894AD0"/>
    <w:rsid w:val="00897C6F"/>
    <w:rsid w:val="008B00FD"/>
    <w:rsid w:val="008B65FD"/>
    <w:rsid w:val="008B6FF2"/>
    <w:rsid w:val="008D5155"/>
    <w:rsid w:val="008D539E"/>
    <w:rsid w:val="008E0160"/>
    <w:rsid w:val="008F52C7"/>
    <w:rsid w:val="008F52F6"/>
    <w:rsid w:val="008F6F52"/>
    <w:rsid w:val="009001D0"/>
    <w:rsid w:val="00907E75"/>
    <w:rsid w:val="00910BB6"/>
    <w:rsid w:val="00913311"/>
    <w:rsid w:val="0091382B"/>
    <w:rsid w:val="00914E98"/>
    <w:rsid w:val="009159C7"/>
    <w:rsid w:val="00916F67"/>
    <w:rsid w:val="009174F9"/>
    <w:rsid w:val="00935B53"/>
    <w:rsid w:val="009414E7"/>
    <w:rsid w:val="00942B53"/>
    <w:rsid w:val="00943BD7"/>
    <w:rsid w:val="00954F53"/>
    <w:rsid w:val="00955138"/>
    <w:rsid w:val="00957D6A"/>
    <w:rsid w:val="0096031E"/>
    <w:rsid w:val="00960AA5"/>
    <w:rsid w:val="0096459D"/>
    <w:rsid w:val="00965566"/>
    <w:rsid w:val="00966519"/>
    <w:rsid w:val="00971DEA"/>
    <w:rsid w:val="00972E64"/>
    <w:rsid w:val="009827B9"/>
    <w:rsid w:val="00984381"/>
    <w:rsid w:val="00985584"/>
    <w:rsid w:val="00994CEF"/>
    <w:rsid w:val="00995314"/>
    <w:rsid w:val="009968EE"/>
    <w:rsid w:val="00996F19"/>
    <w:rsid w:val="009B0399"/>
    <w:rsid w:val="009B3CDA"/>
    <w:rsid w:val="009B5AE6"/>
    <w:rsid w:val="009C50F8"/>
    <w:rsid w:val="009E27F9"/>
    <w:rsid w:val="009E2C26"/>
    <w:rsid w:val="009E3744"/>
    <w:rsid w:val="009F3FDE"/>
    <w:rsid w:val="009F479B"/>
    <w:rsid w:val="00A03F43"/>
    <w:rsid w:val="00A12245"/>
    <w:rsid w:val="00A12936"/>
    <w:rsid w:val="00A15E8D"/>
    <w:rsid w:val="00A20A7E"/>
    <w:rsid w:val="00A2166E"/>
    <w:rsid w:val="00A24763"/>
    <w:rsid w:val="00A32DEA"/>
    <w:rsid w:val="00A33CB9"/>
    <w:rsid w:val="00A37D04"/>
    <w:rsid w:val="00A4175B"/>
    <w:rsid w:val="00A44A61"/>
    <w:rsid w:val="00A72DEA"/>
    <w:rsid w:val="00A813F2"/>
    <w:rsid w:val="00A8220E"/>
    <w:rsid w:val="00A92BEC"/>
    <w:rsid w:val="00A9520C"/>
    <w:rsid w:val="00A96602"/>
    <w:rsid w:val="00AB078A"/>
    <w:rsid w:val="00AB54E6"/>
    <w:rsid w:val="00AC0C1F"/>
    <w:rsid w:val="00AC47F1"/>
    <w:rsid w:val="00AD0D88"/>
    <w:rsid w:val="00AD5F72"/>
    <w:rsid w:val="00AD749E"/>
    <w:rsid w:val="00AE3F72"/>
    <w:rsid w:val="00AF11E9"/>
    <w:rsid w:val="00B10EA0"/>
    <w:rsid w:val="00B16424"/>
    <w:rsid w:val="00B25139"/>
    <w:rsid w:val="00B3047B"/>
    <w:rsid w:val="00B34B8D"/>
    <w:rsid w:val="00B40519"/>
    <w:rsid w:val="00B46FBF"/>
    <w:rsid w:val="00B51883"/>
    <w:rsid w:val="00B525FE"/>
    <w:rsid w:val="00B53755"/>
    <w:rsid w:val="00B5728D"/>
    <w:rsid w:val="00B57730"/>
    <w:rsid w:val="00B57E76"/>
    <w:rsid w:val="00B619D9"/>
    <w:rsid w:val="00B6242A"/>
    <w:rsid w:val="00B67051"/>
    <w:rsid w:val="00B8056D"/>
    <w:rsid w:val="00B849A0"/>
    <w:rsid w:val="00B870FE"/>
    <w:rsid w:val="00B87B7E"/>
    <w:rsid w:val="00B97C5D"/>
    <w:rsid w:val="00BA0195"/>
    <w:rsid w:val="00BA030D"/>
    <w:rsid w:val="00BA0601"/>
    <w:rsid w:val="00BA4199"/>
    <w:rsid w:val="00BA47AA"/>
    <w:rsid w:val="00BB1F7B"/>
    <w:rsid w:val="00BB25E3"/>
    <w:rsid w:val="00BB25FF"/>
    <w:rsid w:val="00BB2A91"/>
    <w:rsid w:val="00BB3530"/>
    <w:rsid w:val="00BC0829"/>
    <w:rsid w:val="00BC74B8"/>
    <w:rsid w:val="00BD7A9E"/>
    <w:rsid w:val="00BE2E4B"/>
    <w:rsid w:val="00BF42CE"/>
    <w:rsid w:val="00BF5B32"/>
    <w:rsid w:val="00C009D6"/>
    <w:rsid w:val="00C06E4C"/>
    <w:rsid w:val="00C100E1"/>
    <w:rsid w:val="00C1637B"/>
    <w:rsid w:val="00C170F4"/>
    <w:rsid w:val="00C176AC"/>
    <w:rsid w:val="00C27C6E"/>
    <w:rsid w:val="00C30C5A"/>
    <w:rsid w:val="00C404B6"/>
    <w:rsid w:val="00C47B46"/>
    <w:rsid w:val="00C62CFD"/>
    <w:rsid w:val="00C72BDC"/>
    <w:rsid w:val="00C823B3"/>
    <w:rsid w:val="00C83815"/>
    <w:rsid w:val="00C83905"/>
    <w:rsid w:val="00C8518D"/>
    <w:rsid w:val="00CB5A51"/>
    <w:rsid w:val="00CC2AFB"/>
    <w:rsid w:val="00CC3AEC"/>
    <w:rsid w:val="00CD6AE1"/>
    <w:rsid w:val="00CE1728"/>
    <w:rsid w:val="00CF26E3"/>
    <w:rsid w:val="00CF2DFD"/>
    <w:rsid w:val="00CF677D"/>
    <w:rsid w:val="00CF733C"/>
    <w:rsid w:val="00D00A15"/>
    <w:rsid w:val="00D0591B"/>
    <w:rsid w:val="00D074B3"/>
    <w:rsid w:val="00D152B2"/>
    <w:rsid w:val="00D16952"/>
    <w:rsid w:val="00D16F22"/>
    <w:rsid w:val="00D2396B"/>
    <w:rsid w:val="00D3407D"/>
    <w:rsid w:val="00D4250E"/>
    <w:rsid w:val="00D43B51"/>
    <w:rsid w:val="00D52669"/>
    <w:rsid w:val="00D545C7"/>
    <w:rsid w:val="00D60056"/>
    <w:rsid w:val="00D647BC"/>
    <w:rsid w:val="00D66F87"/>
    <w:rsid w:val="00D75DDE"/>
    <w:rsid w:val="00D86031"/>
    <w:rsid w:val="00DA3170"/>
    <w:rsid w:val="00DB31DE"/>
    <w:rsid w:val="00DB37AF"/>
    <w:rsid w:val="00DC04B6"/>
    <w:rsid w:val="00DC63F3"/>
    <w:rsid w:val="00DC7430"/>
    <w:rsid w:val="00DC7AFD"/>
    <w:rsid w:val="00DF53DE"/>
    <w:rsid w:val="00DF5F2A"/>
    <w:rsid w:val="00E038E7"/>
    <w:rsid w:val="00E05BD5"/>
    <w:rsid w:val="00E14B46"/>
    <w:rsid w:val="00E169D1"/>
    <w:rsid w:val="00E17D7F"/>
    <w:rsid w:val="00E20975"/>
    <w:rsid w:val="00E227AD"/>
    <w:rsid w:val="00E261B8"/>
    <w:rsid w:val="00E3232B"/>
    <w:rsid w:val="00E330F8"/>
    <w:rsid w:val="00E3514A"/>
    <w:rsid w:val="00E40BE1"/>
    <w:rsid w:val="00E52881"/>
    <w:rsid w:val="00E63440"/>
    <w:rsid w:val="00E6772C"/>
    <w:rsid w:val="00E778C3"/>
    <w:rsid w:val="00E82CEE"/>
    <w:rsid w:val="00E85723"/>
    <w:rsid w:val="00E86302"/>
    <w:rsid w:val="00E86BCE"/>
    <w:rsid w:val="00E91113"/>
    <w:rsid w:val="00EA4AFB"/>
    <w:rsid w:val="00EB2CC6"/>
    <w:rsid w:val="00EB4413"/>
    <w:rsid w:val="00EC436A"/>
    <w:rsid w:val="00EC5F10"/>
    <w:rsid w:val="00EC6C5C"/>
    <w:rsid w:val="00EE7A83"/>
    <w:rsid w:val="00EF43B9"/>
    <w:rsid w:val="00EF51A8"/>
    <w:rsid w:val="00F01723"/>
    <w:rsid w:val="00F02158"/>
    <w:rsid w:val="00F07581"/>
    <w:rsid w:val="00F16AD3"/>
    <w:rsid w:val="00F31869"/>
    <w:rsid w:val="00F362FE"/>
    <w:rsid w:val="00F47C08"/>
    <w:rsid w:val="00F51B45"/>
    <w:rsid w:val="00F532E2"/>
    <w:rsid w:val="00F62180"/>
    <w:rsid w:val="00F90482"/>
    <w:rsid w:val="00F957A5"/>
    <w:rsid w:val="00FA18BF"/>
    <w:rsid w:val="00FA1ED2"/>
    <w:rsid w:val="00FA3C92"/>
    <w:rsid w:val="00FA7C42"/>
    <w:rsid w:val="00FB0692"/>
    <w:rsid w:val="00FD6A92"/>
    <w:rsid w:val="00FE40FF"/>
    <w:rsid w:val="00FE71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1E9F1"/>
  <w15:docId w15:val="{9B86BA8A-03C0-4AAC-8517-8E016089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CC5"/>
    <w:rPr>
      <w:rFonts w:ascii="ToyotaType-Book" w:eastAsia="ToyotaType-Book" w:hAnsi="ToyotaType-Book" w:cs="ToyotaType-Book"/>
      <w:lang w:val="en-GB" w:eastAsia="en-GB" w:bidi="en-GB"/>
    </w:rPr>
  </w:style>
  <w:style w:type="paragraph" w:styleId="Balk1">
    <w:name w:val="heading 1"/>
    <w:basedOn w:val="Normal"/>
    <w:uiPriority w:val="9"/>
    <w:qFormat/>
    <w:rsid w:val="00393CC5"/>
    <w:pPr>
      <w:spacing w:line="283" w:lineRule="exact"/>
      <w:ind w:left="313"/>
      <w:outlineLvl w:val="0"/>
    </w:pPr>
    <w:rPr>
      <w:rFonts w:ascii="ToyotaType-Semibold" w:eastAsia="ToyotaType-Semibold" w:hAnsi="ToyotaType-Semibold" w:cs="ToyotaType-Semibold"/>
      <w:b/>
      <w:bCs/>
      <w:sz w:val="20"/>
      <w:szCs w:val="20"/>
    </w:rPr>
  </w:style>
  <w:style w:type="paragraph" w:styleId="Balk3">
    <w:name w:val="heading 3"/>
    <w:basedOn w:val="Normal"/>
    <w:next w:val="Normal"/>
    <w:link w:val="Balk3Char"/>
    <w:uiPriority w:val="9"/>
    <w:semiHidden/>
    <w:unhideWhenUsed/>
    <w:qFormat/>
    <w:rsid w:val="0013316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393CC5"/>
    <w:rPr>
      <w:sz w:val="20"/>
      <w:szCs w:val="20"/>
    </w:rPr>
  </w:style>
  <w:style w:type="paragraph" w:styleId="ListeParagraf">
    <w:name w:val="List Paragraph"/>
    <w:basedOn w:val="Normal"/>
    <w:uiPriority w:val="34"/>
    <w:qFormat/>
    <w:rsid w:val="00393CC5"/>
  </w:style>
  <w:style w:type="paragraph" w:customStyle="1" w:styleId="TableParagraph">
    <w:name w:val="Table Paragraph"/>
    <w:basedOn w:val="Normal"/>
    <w:uiPriority w:val="1"/>
    <w:qFormat/>
    <w:rsid w:val="00393CC5"/>
  </w:style>
  <w:style w:type="paragraph" w:styleId="stBilgi">
    <w:name w:val="header"/>
    <w:basedOn w:val="Normal"/>
    <w:link w:val="stBilgiChar"/>
    <w:uiPriority w:val="99"/>
    <w:unhideWhenUsed/>
    <w:rsid w:val="00A813F2"/>
    <w:pPr>
      <w:tabs>
        <w:tab w:val="center" w:pos="4513"/>
        <w:tab w:val="right" w:pos="9026"/>
      </w:tabs>
    </w:pPr>
  </w:style>
  <w:style w:type="character" w:customStyle="1" w:styleId="stBilgiChar">
    <w:name w:val="Üst Bilgi Char"/>
    <w:basedOn w:val="VarsaylanParagrafYazTipi"/>
    <w:link w:val="stBilgi"/>
    <w:uiPriority w:val="99"/>
    <w:rsid w:val="00A813F2"/>
    <w:rPr>
      <w:rFonts w:ascii="ToyotaType-Book" w:eastAsia="ToyotaType-Book" w:hAnsi="ToyotaType-Book" w:cs="ToyotaType-Book"/>
      <w:lang w:val="en-GB" w:eastAsia="en-GB" w:bidi="en-GB"/>
    </w:rPr>
  </w:style>
  <w:style w:type="paragraph" w:styleId="AltBilgi">
    <w:name w:val="footer"/>
    <w:basedOn w:val="Normal"/>
    <w:link w:val="AltBilgiChar"/>
    <w:uiPriority w:val="99"/>
    <w:unhideWhenUsed/>
    <w:rsid w:val="00A813F2"/>
    <w:pPr>
      <w:tabs>
        <w:tab w:val="center" w:pos="4513"/>
        <w:tab w:val="right" w:pos="9026"/>
      </w:tabs>
    </w:pPr>
  </w:style>
  <w:style w:type="character" w:customStyle="1" w:styleId="AltBilgiChar">
    <w:name w:val="Alt Bilgi Char"/>
    <w:basedOn w:val="VarsaylanParagrafYazTipi"/>
    <w:link w:val="AltBilgi"/>
    <w:uiPriority w:val="99"/>
    <w:rsid w:val="00A813F2"/>
    <w:rPr>
      <w:rFonts w:ascii="ToyotaType-Book" w:eastAsia="ToyotaType-Book" w:hAnsi="ToyotaType-Book" w:cs="ToyotaType-Book"/>
      <w:lang w:val="en-GB" w:eastAsia="en-GB" w:bidi="en-GB"/>
    </w:rPr>
  </w:style>
  <w:style w:type="character" w:customStyle="1" w:styleId="GvdeMetniChar">
    <w:name w:val="Gövde Metni Char"/>
    <w:basedOn w:val="VarsaylanParagrafYazTipi"/>
    <w:link w:val="GvdeMetni"/>
    <w:uiPriority w:val="1"/>
    <w:rsid w:val="006D1B18"/>
    <w:rPr>
      <w:rFonts w:ascii="ToyotaType-Book" w:eastAsia="ToyotaType-Book" w:hAnsi="ToyotaType-Book" w:cs="ToyotaType-Book"/>
      <w:sz w:val="20"/>
      <w:szCs w:val="20"/>
      <w:lang w:val="en-GB" w:eastAsia="en-GB" w:bidi="en-GB"/>
    </w:rPr>
  </w:style>
  <w:style w:type="character" w:styleId="Kpr">
    <w:name w:val="Hyperlink"/>
    <w:semiHidden/>
    <w:rsid w:val="000718D4"/>
    <w:rPr>
      <w:color w:val="0000FF"/>
      <w:u w:val="single"/>
    </w:rPr>
  </w:style>
  <w:style w:type="paragraph" w:styleId="AralkYok">
    <w:name w:val="No Spacing"/>
    <w:uiPriority w:val="1"/>
    <w:qFormat/>
    <w:rsid w:val="009B0399"/>
    <w:pPr>
      <w:widowControl/>
      <w:autoSpaceDE/>
      <w:autoSpaceDN/>
    </w:pPr>
    <w:rPr>
      <w:lang w:val="tr-TR"/>
    </w:rPr>
  </w:style>
  <w:style w:type="paragraph" w:styleId="HTMLncedenBiimlendirilmi">
    <w:name w:val="HTML Preformatted"/>
    <w:basedOn w:val="Normal"/>
    <w:link w:val="HTMLncedenBiimlendirilmiChar"/>
    <w:uiPriority w:val="99"/>
    <w:unhideWhenUsed/>
    <w:rsid w:val="00426B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bidi="ar-SA"/>
    </w:rPr>
  </w:style>
  <w:style w:type="character" w:customStyle="1" w:styleId="HTMLncedenBiimlendirilmiChar">
    <w:name w:val="HTML Önceden Biçimlendirilmiş Char"/>
    <w:basedOn w:val="VarsaylanParagrafYazTipi"/>
    <w:link w:val="HTMLncedenBiimlendirilmi"/>
    <w:uiPriority w:val="99"/>
    <w:rsid w:val="00426B8E"/>
    <w:rPr>
      <w:rFonts w:ascii="Courier New" w:eastAsia="Times New Roman" w:hAnsi="Courier New" w:cs="Times New Roman"/>
      <w:sz w:val="20"/>
      <w:szCs w:val="20"/>
    </w:rPr>
  </w:style>
  <w:style w:type="character" w:customStyle="1" w:styleId="DzMetinChar">
    <w:name w:val="Düz Metin Char"/>
    <w:basedOn w:val="VarsaylanParagrafYazTipi"/>
    <w:link w:val="DzMetin"/>
    <w:uiPriority w:val="99"/>
    <w:semiHidden/>
    <w:locked/>
    <w:rsid w:val="00426B8E"/>
    <w:rPr>
      <w:szCs w:val="21"/>
    </w:rPr>
  </w:style>
  <w:style w:type="paragraph" w:styleId="DzMetin">
    <w:name w:val="Plain Text"/>
    <w:basedOn w:val="Normal"/>
    <w:link w:val="DzMetinChar"/>
    <w:uiPriority w:val="99"/>
    <w:semiHidden/>
    <w:unhideWhenUsed/>
    <w:rsid w:val="00426B8E"/>
    <w:pPr>
      <w:widowControl/>
      <w:autoSpaceDE/>
      <w:autoSpaceDN/>
      <w:spacing w:before="100" w:beforeAutospacing="1" w:after="100" w:afterAutospacing="1"/>
    </w:pPr>
    <w:rPr>
      <w:rFonts w:asciiTheme="minorHAnsi" w:eastAsiaTheme="minorHAnsi" w:hAnsiTheme="minorHAnsi" w:cstheme="minorBidi"/>
      <w:szCs w:val="21"/>
      <w:lang w:eastAsia="en-US" w:bidi="ar-SA"/>
    </w:rPr>
  </w:style>
  <w:style w:type="character" w:customStyle="1" w:styleId="DzMetinChar1">
    <w:name w:val="Düz Metin Char1"/>
    <w:basedOn w:val="VarsaylanParagrafYazTipi"/>
    <w:uiPriority w:val="99"/>
    <w:semiHidden/>
    <w:rsid w:val="00426B8E"/>
    <w:rPr>
      <w:rFonts w:ascii="Consolas" w:eastAsia="ToyotaType-Book" w:hAnsi="Consolas" w:cs="ToyotaType-Book"/>
      <w:sz w:val="21"/>
      <w:szCs w:val="21"/>
      <w:lang w:val="en-GB" w:eastAsia="en-GB" w:bidi="en-GB"/>
    </w:rPr>
  </w:style>
  <w:style w:type="character" w:styleId="Gl">
    <w:name w:val="Strong"/>
    <w:basedOn w:val="VarsaylanParagrafYazTipi"/>
    <w:uiPriority w:val="22"/>
    <w:qFormat/>
    <w:rsid w:val="00EB2CC6"/>
    <w:rPr>
      <w:b/>
      <w:bCs/>
    </w:rPr>
  </w:style>
  <w:style w:type="paragraph" w:styleId="NormalWeb">
    <w:name w:val="Normal (Web)"/>
    <w:basedOn w:val="Normal"/>
    <w:uiPriority w:val="99"/>
    <w:semiHidden/>
    <w:unhideWhenUsed/>
    <w:rsid w:val="00D60056"/>
    <w:pPr>
      <w:widowControl/>
      <w:autoSpaceDE/>
      <w:autoSpaceDN/>
      <w:spacing w:before="100" w:beforeAutospacing="1" w:after="100" w:afterAutospacing="1"/>
    </w:pPr>
    <w:rPr>
      <w:rFonts w:ascii="Times New Roman" w:eastAsia="Times New Roman" w:hAnsi="Times New Roman" w:cs="Times New Roman"/>
      <w:sz w:val="24"/>
      <w:szCs w:val="24"/>
      <w:lang w:val="tr-TR" w:eastAsia="tr-TR" w:bidi="ar-SA"/>
    </w:rPr>
  </w:style>
  <w:style w:type="character" w:customStyle="1" w:styleId="Balk3Char">
    <w:name w:val="Başlık 3 Char"/>
    <w:basedOn w:val="VarsaylanParagrafYazTipi"/>
    <w:link w:val="Balk3"/>
    <w:uiPriority w:val="9"/>
    <w:semiHidden/>
    <w:rsid w:val="00133168"/>
    <w:rPr>
      <w:rFonts w:asciiTheme="majorHAnsi" w:eastAsiaTheme="majorEastAsia" w:hAnsiTheme="majorHAnsi" w:cstheme="majorBidi"/>
      <w:color w:val="243F60" w:themeColor="accent1" w:themeShade="7F"/>
      <w:sz w:val="24"/>
      <w:szCs w:val="24"/>
      <w:lang w:val="en-GB" w:eastAsia="en-GB" w:bidi="en-GB"/>
    </w:rPr>
  </w:style>
  <w:style w:type="paragraph" w:customStyle="1" w:styleId="fontl">
    <w:name w:val="font_l"/>
    <w:basedOn w:val="Normal"/>
    <w:rsid w:val="00133168"/>
    <w:pPr>
      <w:widowControl/>
      <w:autoSpaceDE/>
      <w:autoSpaceDN/>
      <w:spacing w:before="100" w:beforeAutospacing="1" w:after="100" w:afterAutospacing="1"/>
    </w:pPr>
    <w:rPr>
      <w:rFonts w:ascii="Times New Roman" w:eastAsia="Times New Roman" w:hAnsi="Times New Roman" w:cs="Times New Roman"/>
      <w:sz w:val="24"/>
      <w:szCs w:val="24"/>
      <w:lang w:val="tr-TR" w:eastAsia="tr-TR" w:bidi="ar-SA"/>
    </w:rPr>
  </w:style>
  <w:style w:type="paragraph" w:customStyle="1" w:styleId="QA-answer">
    <w:name w:val="Q&amp;A - answer"/>
    <w:basedOn w:val="Normal"/>
    <w:rsid w:val="006A5AE1"/>
    <w:pPr>
      <w:widowControl/>
      <w:autoSpaceDE/>
      <w:autoSpaceDN/>
      <w:spacing w:before="120" w:line="200" w:lineRule="exact"/>
      <w:jc w:val="both"/>
    </w:pPr>
    <w:rPr>
      <w:rFonts w:ascii="Arial" w:eastAsia="Times New Roman" w:hAnsi="Arial" w:cs="Times New Roman"/>
      <w:sz w:val="18"/>
      <w:szCs w:val="20"/>
      <w:lang w:eastAsia="en-US" w:bidi="ar-SA"/>
    </w:rPr>
  </w:style>
  <w:style w:type="character" w:styleId="Vurgu">
    <w:name w:val="Emphasis"/>
    <w:basedOn w:val="VarsaylanParagrafYazTipi"/>
    <w:uiPriority w:val="20"/>
    <w:qFormat/>
    <w:rsid w:val="002B1D35"/>
    <w:rPr>
      <w:i/>
      <w:iCs/>
    </w:rPr>
  </w:style>
  <w:style w:type="paragraph" w:styleId="BalonMetni">
    <w:name w:val="Balloon Text"/>
    <w:basedOn w:val="Normal"/>
    <w:link w:val="BalonMetniChar"/>
    <w:uiPriority w:val="99"/>
    <w:semiHidden/>
    <w:unhideWhenUsed/>
    <w:rsid w:val="002B1D3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1D35"/>
    <w:rPr>
      <w:rFonts w:ascii="Segoe UI" w:eastAsia="ToyotaType-Book"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4662">
      <w:bodyDiv w:val="1"/>
      <w:marLeft w:val="0"/>
      <w:marRight w:val="0"/>
      <w:marTop w:val="0"/>
      <w:marBottom w:val="0"/>
      <w:divBdr>
        <w:top w:val="none" w:sz="0" w:space="0" w:color="auto"/>
        <w:left w:val="none" w:sz="0" w:space="0" w:color="auto"/>
        <w:bottom w:val="none" w:sz="0" w:space="0" w:color="auto"/>
        <w:right w:val="none" w:sz="0" w:space="0" w:color="auto"/>
      </w:divBdr>
    </w:div>
    <w:div w:id="19360402">
      <w:bodyDiv w:val="1"/>
      <w:marLeft w:val="0"/>
      <w:marRight w:val="0"/>
      <w:marTop w:val="0"/>
      <w:marBottom w:val="0"/>
      <w:divBdr>
        <w:top w:val="none" w:sz="0" w:space="0" w:color="auto"/>
        <w:left w:val="none" w:sz="0" w:space="0" w:color="auto"/>
        <w:bottom w:val="none" w:sz="0" w:space="0" w:color="auto"/>
        <w:right w:val="none" w:sz="0" w:space="0" w:color="auto"/>
      </w:divBdr>
    </w:div>
    <w:div w:id="68354798">
      <w:bodyDiv w:val="1"/>
      <w:marLeft w:val="0"/>
      <w:marRight w:val="0"/>
      <w:marTop w:val="0"/>
      <w:marBottom w:val="0"/>
      <w:divBdr>
        <w:top w:val="none" w:sz="0" w:space="0" w:color="auto"/>
        <w:left w:val="none" w:sz="0" w:space="0" w:color="auto"/>
        <w:bottom w:val="none" w:sz="0" w:space="0" w:color="auto"/>
        <w:right w:val="none" w:sz="0" w:space="0" w:color="auto"/>
      </w:divBdr>
    </w:div>
    <w:div w:id="70779558">
      <w:bodyDiv w:val="1"/>
      <w:marLeft w:val="0"/>
      <w:marRight w:val="0"/>
      <w:marTop w:val="0"/>
      <w:marBottom w:val="0"/>
      <w:divBdr>
        <w:top w:val="none" w:sz="0" w:space="0" w:color="auto"/>
        <w:left w:val="none" w:sz="0" w:space="0" w:color="auto"/>
        <w:bottom w:val="none" w:sz="0" w:space="0" w:color="auto"/>
        <w:right w:val="none" w:sz="0" w:space="0" w:color="auto"/>
      </w:divBdr>
    </w:div>
    <w:div w:id="195970921">
      <w:bodyDiv w:val="1"/>
      <w:marLeft w:val="0"/>
      <w:marRight w:val="0"/>
      <w:marTop w:val="0"/>
      <w:marBottom w:val="0"/>
      <w:divBdr>
        <w:top w:val="none" w:sz="0" w:space="0" w:color="auto"/>
        <w:left w:val="none" w:sz="0" w:space="0" w:color="auto"/>
        <w:bottom w:val="none" w:sz="0" w:space="0" w:color="auto"/>
        <w:right w:val="none" w:sz="0" w:space="0" w:color="auto"/>
      </w:divBdr>
    </w:div>
    <w:div w:id="312685594">
      <w:bodyDiv w:val="1"/>
      <w:marLeft w:val="0"/>
      <w:marRight w:val="0"/>
      <w:marTop w:val="0"/>
      <w:marBottom w:val="0"/>
      <w:divBdr>
        <w:top w:val="none" w:sz="0" w:space="0" w:color="auto"/>
        <w:left w:val="none" w:sz="0" w:space="0" w:color="auto"/>
        <w:bottom w:val="none" w:sz="0" w:space="0" w:color="auto"/>
        <w:right w:val="none" w:sz="0" w:space="0" w:color="auto"/>
      </w:divBdr>
      <w:divsChild>
        <w:div w:id="290281652">
          <w:marLeft w:val="0"/>
          <w:marRight w:val="0"/>
          <w:marTop w:val="0"/>
          <w:marBottom w:val="300"/>
          <w:divBdr>
            <w:top w:val="none" w:sz="0" w:space="0" w:color="auto"/>
            <w:left w:val="none" w:sz="0" w:space="0" w:color="auto"/>
            <w:bottom w:val="none" w:sz="0" w:space="0" w:color="auto"/>
            <w:right w:val="none" w:sz="0" w:space="0" w:color="auto"/>
          </w:divBdr>
          <w:divsChild>
            <w:div w:id="1003120007">
              <w:marLeft w:val="0"/>
              <w:marRight w:val="0"/>
              <w:marTop w:val="0"/>
              <w:marBottom w:val="0"/>
              <w:divBdr>
                <w:top w:val="none" w:sz="0" w:space="0" w:color="auto"/>
                <w:left w:val="none" w:sz="0" w:space="0" w:color="auto"/>
                <w:bottom w:val="none" w:sz="0" w:space="0" w:color="auto"/>
                <w:right w:val="none" w:sz="0" w:space="0" w:color="auto"/>
              </w:divBdr>
              <w:divsChild>
                <w:div w:id="158264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4618">
          <w:marLeft w:val="0"/>
          <w:marRight w:val="0"/>
          <w:marTop w:val="0"/>
          <w:marBottom w:val="300"/>
          <w:divBdr>
            <w:top w:val="none" w:sz="0" w:space="0" w:color="auto"/>
            <w:left w:val="none" w:sz="0" w:space="0" w:color="auto"/>
            <w:bottom w:val="none" w:sz="0" w:space="0" w:color="auto"/>
            <w:right w:val="none" w:sz="0" w:space="0" w:color="auto"/>
          </w:divBdr>
          <w:divsChild>
            <w:div w:id="1737701189">
              <w:marLeft w:val="0"/>
              <w:marRight w:val="0"/>
              <w:marTop w:val="0"/>
              <w:marBottom w:val="0"/>
              <w:divBdr>
                <w:top w:val="none" w:sz="0" w:space="0" w:color="auto"/>
                <w:left w:val="none" w:sz="0" w:space="0" w:color="auto"/>
                <w:bottom w:val="none" w:sz="0" w:space="0" w:color="auto"/>
                <w:right w:val="none" w:sz="0" w:space="0" w:color="auto"/>
              </w:divBdr>
              <w:divsChild>
                <w:div w:id="637496000">
                  <w:marLeft w:val="0"/>
                  <w:marRight w:val="0"/>
                  <w:marTop w:val="0"/>
                  <w:marBottom w:val="0"/>
                  <w:divBdr>
                    <w:top w:val="none" w:sz="0" w:space="0" w:color="auto"/>
                    <w:left w:val="none" w:sz="0" w:space="0" w:color="auto"/>
                    <w:bottom w:val="none" w:sz="0" w:space="0" w:color="auto"/>
                    <w:right w:val="none" w:sz="0" w:space="0" w:color="auto"/>
                  </w:divBdr>
                  <w:divsChild>
                    <w:div w:id="96266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1843">
      <w:bodyDiv w:val="1"/>
      <w:marLeft w:val="0"/>
      <w:marRight w:val="0"/>
      <w:marTop w:val="0"/>
      <w:marBottom w:val="0"/>
      <w:divBdr>
        <w:top w:val="none" w:sz="0" w:space="0" w:color="auto"/>
        <w:left w:val="none" w:sz="0" w:space="0" w:color="auto"/>
        <w:bottom w:val="none" w:sz="0" w:space="0" w:color="auto"/>
        <w:right w:val="none" w:sz="0" w:space="0" w:color="auto"/>
      </w:divBdr>
    </w:div>
    <w:div w:id="484469608">
      <w:bodyDiv w:val="1"/>
      <w:marLeft w:val="0"/>
      <w:marRight w:val="0"/>
      <w:marTop w:val="0"/>
      <w:marBottom w:val="0"/>
      <w:divBdr>
        <w:top w:val="none" w:sz="0" w:space="0" w:color="auto"/>
        <w:left w:val="none" w:sz="0" w:space="0" w:color="auto"/>
        <w:bottom w:val="none" w:sz="0" w:space="0" w:color="auto"/>
        <w:right w:val="none" w:sz="0" w:space="0" w:color="auto"/>
      </w:divBdr>
    </w:div>
    <w:div w:id="588079192">
      <w:bodyDiv w:val="1"/>
      <w:marLeft w:val="0"/>
      <w:marRight w:val="0"/>
      <w:marTop w:val="0"/>
      <w:marBottom w:val="0"/>
      <w:divBdr>
        <w:top w:val="none" w:sz="0" w:space="0" w:color="auto"/>
        <w:left w:val="none" w:sz="0" w:space="0" w:color="auto"/>
        <w:bottom w:val="none" w:sz="0" w:space="0" w:color="auto"/>
        <w:right w:val="none" w:sz="0" w:space="0" w:color="auto"/>
      </w:divBdr>
      <w:divsChild>
        <w:div w:id="1119177650">
          <w:marLeft w:val="0"/>
          <w:marRight w:val="0"/>
          <w:marTop w:val="0"/>
          <w:marBottom w:val="600"/>
          <w:divBdr>
            <w:top w:val="none" w:sz="0" w:space="0" w:color="auto"/>
            <w:left w:val="none" w:sz="0" w:space="0" w:color="auto"/>
            <w:bottom w:val="none" w:sz="0" w:space="0" w:color="auto"/>
            <w:right w:val="none" w:sz="0" w:space="0" w:color="auto"/>
          </w:divBdr>
          <w:divsChild>
            <w:div w:id="279529282">
              <w:marLeft w:val="0"/>
              <w:marRight w:val="0"/>
              <w:marTop w:val="0"/>
              <w:marBottom w:val="0"/>
              <w:divBdr>
                <w:top w:val="none" w:sz="0" w:space="0" w:color="auto"/>
                <w:left w:val="none" w:sz="0" w:space="0" w:color="auto"/>
                <w:bottom w:val="none" w:sz="0" w:space="0" w:color="auto"/>
                <w:right w:val="none" w:sz="0" w:space="0" w:color="auto"/>
              </w:divBdr>
              <w:divsChild>
                <w:div w:id="1849782267">
                  <w:marLeft w:val="0"/>
                  <w:marRight w:val="0"/>
                  <w:marTop w:val="0"/>
                  <w:marBottom w:val="0"/>
                  <w:divBdr>
                    <w:top w:val="none" w:sz="0" w:space="0" w:color="auto"/>
                    <w:left w:val="none" w:sz="0" w:space="0" w:color="auto"/>
                    <w:bottom w:val="none" w:sz="0" w:space="0" w:color="auto"/>
                    <w:right w:val="none" w:sz="0" w:space="0" w:color="auto"/>
                  </w:divBdr>
                  <w:divsChild>
                    <w:div w:id="240795686">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286084267">
          <w:marLeft w:val="0"/>
          <w:marRight w:val="0"/>
          <w:marTop w:val="0"/>
          <w:marBottom w:val="600"/>
          <w:divBdr>
            <w:top w:val="none" w:sz="0" w:space="0" w:color="auto"/>
            <w:left w:val="none" w:sz="0" w:space="0" w:color="auto"/>
            <w:bottom w:val="none" w:sz="0" w:space="0" w:color="auto"/>
            <w:right w:val="none" w:sz="0" w:space="0" w:color="auto"/>
          </w:divBdr>
          <w:divsChild>
            <w:div w:id="2563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68151">
      <w:bodyDiv w:val="1"/>
      <w:marLeft w:val="0"/>
      <w:marRight w:val="0"/>
      <w:marTop w:val="0"/>
      <w:marBottom w:val="0"/>
      <w:divBdr>
        <w:top w:val="none" w:sz="0" w:space="0" w:color="auto"/>
        <w:left w:val="none" w:sz="0" w:space="0" w:color="auto"/>
        <w:bottom w:val="none" w:sz="0" w:space="0" w:color="auto"/>
        <w:right w:val="none" w:sz="0" w:space="0" w:color="auto"/>
      </w:divBdr>
    </w:div>
    <w:div w:id="656423556">
      <w:bodyDiv w:val="1"/>
      <w:marLeft w:val="0"/>
      <w:marRight w:val="0"/>
      <w:marTop w:val="0"/>
      <w:marBottom w:val="0"/>
      <w:divBdr>
        <w:top w:val="none" w:sz="0" w:space="0" w:color="auto"/>
        <w:left w:val="none" w:sz="0" w:space="0" w:color="auto"/>
        <w:bottom w:val="none" w:sz="0" w:space="0" w:color="auto"/>
        <w:right w:val="none" w:sz="0" w:space="0" w:color="auto"/>
      </w:divBdr>
    </w:div>
    <w:div w:id="670793109">
      <w:bodyDiv w:val="1"/>
      <w:marLeft w:val="0"/>
      <w:marRight w:val="0"/>
      <w:marTop w:val="0"/>
      <w:marBottom w:val="0"/>
      <w:divBdr>
        <w:top w:val="none" w:sz="0" w:space="0" w:color="auto"/>
        <w:left w:val="none" w:sz="0" w:space="0" w:color="auto"/>
        <w:bottom w:val="none" w:sz="0" w:space="0" w:color="auto"/>
        <w:right w:val="none" w:sz="0" w:space="0" w:color="auto"/>
      </w:divBdr>
    </w:div>
    <w:div w:id="684140501">
      <w:bodyDiv w:val="1"/>
      <w:marLeft w:val="0"/>
      <w:marRight w:val="0"/>
      <w:marTop w:val="0"/>
      <w:marBottom w:val="0"/>
      <w:divBdr>
        <w:top w:val="none" w:sz="0" w:space="0" w:color="auto"/>
        <w:left w:val="none" w:sz="0" w:space="0" w:color="auto"/>
        <w:bottom w:val="none" w:sz="0" w:space="0" w:color="auto"/>
        <w:right w:val="none" w:sz="0" w:space="0" w:color="auto"/>
      </w:divBdr>
    </w:div>
    <w:div w:id="709458873">
      <w:bodyDiv w:val="1"/>
      <w:marLeft w:val="0"/>
      <w:marRight w:val="0"/>
      <w:marTop w:val="0"/>
      <w:marBottom w:val="0"/>
      <w:divBdr>
        <w:top w:val="none" w:sz="0" w:space="0" w:color="auto"/>
        <w:left w:val="none" w:sz="0" w:space="0" w:color="auto"/>
        <w:bottom w:val="none" w:sz="0" w:space="0" w:color="auto"/>
        <w:right w:val="none" w:sz="0" w:space="0" w:color="auto"/>
      </w:divBdr>
    </w:div>
    <w:div w:id="730419224">
      <w:bodyDiv w:val="1"/>
      <w:marLeft w:val="0"/>
      <w:marRight w:val="0"/>
      <w:marTop w:val="0"/>
      <w:marBottom w:val="0"/>
      <w:divBdr>
        <w:top w:val="none" w:sz="0" w:space="0" w:color="auto"/>
        <w:left w:val="none" w:sz="0" w:space="0" w:color="auto"/>
        <w:bottom w:val="none" w:sz="0" w:space="0" w:color="auto"/>
        <w:right w:val="none" w:sz="0" w:space="0" w:color="auto"/>
      </w:divBdr>
    </w:div>
    <w:div w:id="829255366">
      <w:bodyDiv w:val="1"/>
      <w:marLeft w:val="0"/>
      <w:marRight w:val="0"/>
      <w:marTop w:val="0"/>
      <w:marBottom w:val="0"/>
      <w:divBdr>
        <w:top w:val="none" w:sz="0" w:space="0" w:color="auto"/>
        <w:left w:val="none" w:sz="0" w:space="0" w:color="auto"/>
        <w:bottom w:val="none" w:sz="0" w:space="0" w:color="auto"/>
        <w:right w:val="none" w:sz="0" w:space="0" w:color="auto"/>
      </w:divBdr>
    </w:div>
    <w:div w:id="967125180">
      <w:bodyDiv w:val="1"/>
      <w:marLeft w:val="0"/>
      <w:marRight w:val="0"/>
      <w:marTop w:val="0"/>
      <w:marBottom w:val="0"/>
      <w:divBdr>
        <w:top w:val="none" w:sz="0" w:space="0" w:color="auto"/>
        <w:left w:val="none" w:sz="0" w:space="0" w:color="auto"/>
        <w:bottom w:val="none" w:sz="0" w:space="0" w:color="auto"/>
        <w:right w:val="none" w:sz="0" w:space="0" w:color="auto"/>
      </w:divBdr>
    </w:div>
    <w:div w:id="1066606030">
      <w:bodyDiv w:val="1"/>
      <w:marLeft w:val="0"/>
      <w:marRight w:val="0"/>
      <w:marTop w:val="0"/>
      <w:marBottom w:val="0"/>
      <w:divBdr>
        <w:top w:val="none" w:sz="0" w:space="0" w:color="auto"/>
        <w:left w:val="none" w:sz="0" w:space="0" w:color="auto"/>
        <w:bottom w:val="none" w:sz="0" w:space="0" w:color="auto"/>
        <w:right w:val="none" w:sz="0" w:space="0" w:color="auto"/>
      </w:divBdr>
    </w:div>
    <w:div w:id="1126192302">
      <w:bodyDiv w:val="1"/>
      <w:marLeft w:val="0"/>
      <w:marRight w:val="0"/>
      <w:marTop w:val="0"/>
      <w:marBottom w:val="0"/>
      <w:divBdr>
        <w:top w:val="none" w:sz="0" w:space="0" w:color="auto"/>
        <w:left w:val="none" w:sz="0" w:space="0" w:color="auto"/>
        <w:bottom w:val="none" w:sz="0" w:space="0" w:color="auto"/>
        <w:right w:val="none" w:sz="0" w:space="0" w:color="auto"/>
      </w:divBdr>
    </w:div>
    <w:div w:id="1324048339">
      <w:bodyDiv w:val="1"/>
      <w:marLeft w:val="0"/>
      <w:marRight w:val="0"/>
      <w:marTop w:val="0"/>
      <w:marBottom w:val="0"/>
      <w:divBdr>
        <w:top w:val="none" w:sz="0" w:space="0" w:color="auto"/>
        <w:left w:val="none" w:sz="0" w:space="0" w:color="auto"/>
        <w:bottom w:val="none" w:sz="0" w:space="0" w:color="auto"/>
        <w:right w:val="none" w:sz="0" w:space="0" w:color="auto"/>
      </w:divBdr>
    </w:div>
    <w:div w:id="1434133467">
      <w:bodyDiv w:val="1"/>
      <w:marLeft w:val="0"/>
      <w:marRight w:val="0"/>
      <w:marTop w:val="0"/>
      <w:marBottom w:val="0"/>
      <w:divBdr>
        <w:top w:val="none" w:sz="0" w:space="0" w:color="auto"/>
        <w:left w:val="none" w:sz="0" w:space="0" w:color="auto"/>
        <w:bottom w:val="none" w:sz="0" w:space="0" w:color="auto"/>
        <w:right w:val="none" w:sz="0" w:space="0" w:color="auto"/>
      </w:divBdr>
    </w:div>
    <w:div w:id="1574849149">
      <w:bodyDiv w:val="1"/>
      <w:marLeft w:val="0"/>
      <w:marRight w:val="0"/>
      <w:marTop w:val="0"/>
      <w:marBottom w:val="0"/>
      <w:divBdr>
        <w:top w:val="none" w:sz="0" w:space="0" w:color="auto"/>
        <w:left w:val="none" w:sz="0" w:space="0" w:color="auto"/>
        <w:bottom w:val="none" w:sz="0" w:space="0" w:color="auto"/>
        <w:right w:val="none" w:sz="0" w:space="0" w:color="auto"/>
      </w:divBdr>
    </w:div>
    <w:div w:id="1591766961">
      <w:bodyDiv w:val="1"/>
      <w:marLeft w:val="0"/>
      <w:marRight w:val="0"/>
      <w:marTop w:val="0"/>
      <w:marBottom w:val="0"/>
      <w:divBdr>
        <w:top w:val="none" w:sz="0" w:space="0" w:color="auto"/>
        <w:left w:val="none" w:sz="0" w:space="0" w:color="auto"/>
        <w:bottom w:val="none" w:sz="0" w:space="0" w:color="auto"/>
        <w:right w:val="none" w:sz="0" w:space="0" w:color="auto"/>
      </w:divBdr>
    </w:div>
    <w:div w:id="1608342240">
      <w:bodyDiv w:val="1"/>
      <w:marLeft w:val="0"/>
      <w:marRight w:val="0"/>
      <w:marTop w:val="0"/>
      <w:marBottom w:val="0"/>
      <w:divBdr>
        <w:top w:val="none" w:sz="0" w:space="0" w:color="auto"/>
        <w:left w:val="none" w:sz="0" w:space="0" w:color="auto"/>
        <w:bottom w:val="none" w:sz="0" w:space="0" w:color="auto"/>
        <w:right w:val="none" w:sz="0" w:space="0" w:color="auto"/>
      </w:divBdr>
    </w:div>
    <w:div w:id="1728794820">
      <w:bodyDiv w:val="1"/>
      <w:marLeft w:val="0"/>
      <w:marRight w:val="0"/>
      <w:marTop w:val="0"/>
      <w:marBottom w:val="0"/>
      <w:divBdr>
        <w:top w:val="none" w:sz="0" w:space="0" w:color="auto"/>
        <w:left w:val="none" w:sz="0" w:space="0" w:color="auto"/>
        <w:bottom w:val="none" w:sz="0" w:space="0" w:color="auto"/>
        <w:right w:val="none" w:sz="0" w:space="0" w:color="auto"/>
      </w:divBdr>
    </w:div>
    <w:div w:id="1780644059">
      <w:bodyDiv w:val="1"/>
      <w:marLeft w:val="0"/>
      <w:marRight w:val="0"/>
      <w:marTop w:val="0"/>
      <w:marBottom w:val="0"/>
      <w:divBdr>
        <w:top w:val="none" w:sz="0" w:space="0" w:color="auto"/>
        <w:left w:val="none" w:sz="0" w:space="0" w:color="auto"/>
        <w:bottom w:val="none" w:sz="0" w:space="0" w:color="auto"/>
        <w:right w:val="none" w:sz="0" w:space="0" w:color="auto"/>
      </w:divBdr>
    </w:div>
    <w:div w:id="1881820102">
      <w:bodyDiv w:val="1"/>
      <w:marLeft w:val="0"/>
      <w:marRight w:val="0"/>
      <w:marTop w:val="0"/>
      <w:marBottom w:val="0"/>
      <w:divBdr>
        <w:top w:val="none" w:sz="0" w:space="0" w:color="auto"/>
        <w:left w:val="none" w:sz="0" w:space="0" w:color="auto"/>
        <w:bottom w:val="none" w:sz="0" w:space="0" w:color="auto"/>
        <w:right w:val="none" w:sz="0" w:space="0" w:color="auto"/>
      </w:divBdr>
    </w:div>
    <w:div w:id="1992633592">
      <w:bodyDiv w:val="1"/>
      <w:marLeft w:val="0"/>
      <w:marRight w:val="0"/>
      <w:marTop w:val="0"/>
      <w:marBottom w:val="0"/>
      <w:divBdr>
        <w:top w:val="none" w:sz="0" w:space="0" w:color="auto"/>
        <w:left w:val="none" w:sz="0" w:space="0" w:color="auto"/>
        <w:bottom w:val="none" w:sz="0" w:space="0" w:color="auto"/>
        <w:right w:val="none" w:sz="0" w:space="0" w:color="auto"/>
      </w:divBdr>
    </w:div>
    <w:div w:id="2063555545">
      <w:bodyDiv w:val="1"/>
      <w:marLeft w:val="0"/>
      <w:marRight w:val="0"/>
      <w:marTop w:val="0"/>
      <w:marBottom w:val="0"/>
      <w:divBdr>
        <w:top w:val="none" w:sz="0" w:space="0" w:color="auto"/>
        <w:left w:val="none" w:sz="0" w:space="0" w:color="auto"/>
        <w:bottom w:val="none" w:sz="0" w:space="0" w:color="auto"/>
        <w:right w:val="none" w:sz="0" w:space="0" w:color="auto"/>
      </w:divBdr>
    </w:div>
    <w:div w:id="2142067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 /><Relationship Id="rId13" Type="http://schemas.openxmlformats.org/officeDocument/2006/relationships/endnotes" Target="endnotes.xml" /><Relationship Id="rId12" Type="http://schemas.openxmlformats.org/officeDocument/2006/relationships/footnotes" Target="footnotes.xml" /><Relationship Id="rId17" Type="http://schemas.openxmlformats.org/officeDocument/2006/relationships/theme" Target="theme/theme1.xml" /><Relationship Id="rId16" Type="http://schemas.openxmlformats.org/officeDocument/2006/relationships/fontTable" Target="fontTable.xml" /><Relationship Id="rId11"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settings" Target="settings.xml" /><Relationship Id="rId9" Type="http://schemas.openxmlformats.org/officeDocument/2006/relationships/styles" Target="styles.xml" /><Relationship Id="rId14" Type="http://schemas.openxmlformats.org/officeDocument/2006/relationships/header" Target="header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1859</Words>
  <Characters>10602</Characters>
  <Application>Microsoft Office Word</Application>
  <DocSecurity>0</DocSecurity>
  <Lines>88</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Ülker;Fatih Yurdatapan;Hüsnü Uluscu</dc:creator>
  <cp:keywords>Message İletişim</cp:keywords>
  <dc:description/>
  <cp:lastModifiedBy>Eray Kınay</cp:lastModifiedBy>
  <cp:revision>2</cp:revision>
  <cp:lastPrinted>2023-12-11T15:04:00Z</cp:lastPrinted>
  <dcterms:created xsi:type="dcterms:W3CDTF">2025-01-17T10:03:00Z</dcterms:created>
  <dcterms:modified xsi:type="dcterms:W3CDTF">2025-01-17T10:03:00Z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2020-07-16T00:00:00Z</vt:filetime>
  </property>
  <property fmtid="{D5CDD505-2E9C-101B-9397-08002B2CF9AE}" pid="3" name="Creator">
    <vt:lpwstr>Adobe InDesign 15.1 (Macintosh)</vt:lpwstr>
  </property>
  <property fmtid="{D5CDD505-2E9C-101B-9397-08002B2CF9AE}" pid="4" name="LastSaved">
    <vt:filetime>2020-07-16T00:00:00Z</vt:filetime>
  </property>
  <property fmtid="{D5CDD505-2E9C-101B-9397-08002B2CF9AE}" pid="5" name="ContentTypeId">
    <vt:lpwstr>0x0101001FD09632CA619C4D9B1E98C651C74997</vt:lpwstr>
  </property>
  <property fmtid="{D5CDD505-2E9C-101B-9397-08002B2CF9AE}" pid="6" name="RightsWATCHMark">
    <vt:lpwstr>2|TYT-KVKK-INT|{00000000-0000-0000-0000-000000000000}</vt:lpwstr>
  </property>
</Properties>
</file>