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7" w:rsidRDefault="00A45718">
      <w:hyperlink r:id="rId5" w:history="1">
        <w:r w:rsidRPr="000A28B7">
          <w:rPr>
            <w:rStyle w:val="Kpr"/>
          </w:rPr>
          <w:t>https://www.adiyamandahaber.com/haber/rotaryden-gelecegimi-planliyorum-projesi-3431.html</w:t>
        </w:r>
      </w:hyperlink>
    </w:p>
    <w:p w:rsidR="00A45718" w:rsidRDefault="00A45718">
      <w:hyperlink r:id="rId6" w:history="1">
        <w:r w:rsidRPr="000A28B7">
          <w:rPr>
            <w:rStyle w:val="Kpr"/>
          </w:rPr>
          <w:t>https://rotary2430.org.tr/haber-ROTARYDEN-GELECE%C4%9E%C4%B0M%C4%B0-PLANLIYORUM-PROJES%C4%B0-8052</w:t>
        </w:r>
      </w:hyperlink>
    </w:p>
    <w:p w:rsidR="00A45718" w:rsidRDefault="00A45718">
      <w:bookmarkStart w:id="0" w:name="_GoBack"/>
      <w:bookmarkEnd w:id="0"/>
    </w:p>
    <w:sectPr w:rsidR="00A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94"/>
    <w:rsid w:val="00176994"/>
    <w:rsid w:val="00A45718"/>
    <w:rsid w:val="00F3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5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5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tary2430.org.tr/haber-ROTARYDEN-GELECE%C4%9E%C4%B0M%C4%B0-PLANLIYORUM-PROJES%C4%B0-8052" TargetMode="External"/><Relationship Id="rId5" Type="http://schemas.openxmlformats.org/officeDocument/2006/relationships/hyperlink" Target="https://www.adiyamandahaber.com/haber/rotaryden-gelecegimi-planliyorum-projesi-34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905335703603</dc:creator>
  <cp:keywords/>
  <dc:description/>
  <cp:lastModifiedBy>905335703603</cp:lastModifiedBy>
  <cp:revision>2</cp:revision>
  <dcterms:created xsi:type="dcterms:W3CDTF">2025-03-02T23:05:00Z</dcterms:created>
  <dcterms:modified xsi:type="dcterms:W3CDTF">2025-03-02T23:13:00Z</dcterms:modified>
</cp:coreProperties>
</file>