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12" w:rsidRDefault="003A6E3B">
      <w:r>
        <w:t>ASKIDA İYİLİK</w:t>
      </w:r>
    </w:p>
    <w:p w:rsidR="003A6E3B" w:rsidRDefault="003A6E3B"/>
    <w:p w:rsidR="003A6E3B" w:rsidRDefault="003A6E3B">
      <w:r>
        <w:t>ANTALYA LARA ROTARY OLARAK 10 İLKOKUL ÖĞRENCİSİNİ GİYDİRMEK</w:t>
      </w:r>
    </w:p>
    <w:p w:rsidR="003A6E3B" w:rsidRDefault="003A6E3B">
      <w:r>
        <w:t>7500 TL  (ORTAOKUL 850 TL /ADET)</w:t>
      </w:r>
    </w:p>
    <w:p w:rsidR="003A6E3B" w:rsidRDefault="003A6E3B">
      <w:r>
        <w:t>TR20 0004 6006 3188 8000 1370 10</w:t>
      </w:r>
    </w:p>
    <w:p w:rsidR="003A6E3B" w:rsidRDefault="003A6E3B">
      <w:r>
        <w:t>2430 BÖLGE FEDERASYONU HESABINA BAĞIŞ</w:t>
      </w:r>
    </w:p>
    <w:p w:rsidR="003A6E3B" w:rsidRDefault="003A6E3B">
      <w:r>
        <w:t>7500TL GÖNDERİLDİ 18-9-24</w:t>
      </w:r>
    </w:p>
    <w:p w:rsidR="003A6E3B" w:rsidRDefault="003A6E3B"/>
    <w:sectPr w:rsidR="003A6E3B" w:rsidSect="008C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E3B"/>
    <w:rsid w:val="003A6E3B"/>
    <w:rsid w:val="00824A90"/>
    <w:rsid w:val="008C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KADSM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Macit KARAMAN</dc:creator>
  <cp:keywords/>
  <dc:description/>
  <cp:lastModifiedBy>R Macit KARAMAN</cp:lastModifiedBy>
  <cp:revision>2</cp:revision>
  <dcterms:created xsi:type="dcterms:W3CDTF">2024-09-21T07:23:00Z</dcterms:created>
  <dcterms:modified xsi:type="dcterms:W3CDTF">2024-09-21T07:28:00Z</dcterms:modified>
</cp:coreProperties>
</file>