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AF" w:rsidRPr="00540EAF" w:rsidRDefault="00540EAF" w:rsidP="00540E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EAF">
        <w:rPr>
          <w:rFonts w:ascii="Times New Roman" w:hAnsi="Times New Roman" w:cs="Times New Roman"/>
          <w:sz w:val="28"/>
          <w:szCs w:val="28"/>
        </w:rPr>
        <w:t>2025 ULUSLAR ARASI KONVANSİYONU-CALGARY</w:t>
      </w:r>
    </w:p>
    <w:p w:rsidR="00540EAF" w:rsidRDefault="00540EAF" w:rsidP="00540EAF">
      <w:pPr>
        <w:rPr>
          <w:rFonts w:ascii="Times New Roman" w:hAnsi="Times New Roman" w:cs="Times New Roman"/>
          <w:sz w:val="24"/>
          <w:szCs w:val="24"/>
        </w:rPr>
      </w:pPr>
    </w:p>
    <w:p w:rsidR="004063B4" w:rsidRPr="00540EAF" w:rsidRDefault="00540EAF" w:rsidP="00540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0EAF">
        <w:rPr>
          <w:rFonts w:ascii="Times New Roman" w:hAnsi="Times New Roman" w:cs="Times New Roman"/>
          <w:sz w:val="24"/>
          <w:szCs w:val="24"/>
        </w:rPr>
        <w:t xml:space="preserve">BOLU RK ÜYESİ RTN FATMA ZEHRA AYDIN 2025 ROTARY ULUSLAR ARASI KONVANSİYONUNA  KATILIM İÇİN KAYDINI </w:t>
      </w:r>
      <w:proofErr w:type="gramStart"/>
      <w:r w:rsidRPr="00540EAF">
        <w:rPr>
          <w:rFonts w:ascii="Times New Roman" w:hAnsi="Times New Roman" w:cs="Times New Roman"/>
          <w:sz w:val="24"/>
          <w:szCs w:val="24"/>
        </w:rPr>
        <w:t>TAMAMLAMIŞTIR .</w:t>
      </w:r>
      <w:proofErr w:type="gramEnd"/>
    </w:p>
    <w:sectPr w:rsidR="004063B4" w:rsidRPr="00540EAF" w:rsidSect="0048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481"/>
    <w:multiLevelType w:val="hybridMultilevel"/>
    <w:tmpl w:val="F7064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1165"/>
    <w:rsid w:val="004063B4"/>
    <w:rsid w:val="00480003"/>
    <w:rsid w:val="00540EAF"/>
    <w:rsid w:val="00D1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16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11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2024-09-13T11:17:00Z</dcterms:created>
  <dcterms:modified xsi:type="dcterms:W3CDTF">2024-09-13T11:17:00Z</dcterms:modified>
</cp:coreProperties>
</file>