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0A" w:rsidRDefault="0093290A" w:rsidP="0093290A">
      <w:pPr>
        <w:shd w:val="clear" w:color="auto" w:fill="FFFFFF"/>
        <w:rPr>
          <w:rFonts w:ascii="Arial" w:hAnsi="Arial" w:cs="Arial"/>
          <w:color w:val="222222"/>
        </w:rPr>
      </w:pPr>
    </w:p>
    <w:p w:rsidR="0093290A" w:rsidRDefault="0093290A" w:rsidP="0093290A">
      <w:pPr>
        <w:shd w:val="clear" w:color="auto" w:fill="FFFFFF"/>
        <w:jc w:val="both"/>
        <w:rPr>
          <w:rFonts w:ascii="Arial" w:hAnsi="Arial" w:cs="Arial"/>
          <w:color w:val="222222"/>
        </w:rPr>
      </w:pPr>
      <w:r>
        <w:rPr>
          <w:rFonts w:ascii="Arial" w:hAnsi="Arial" w:cs="Arial"/>
          <w:color w:val="222222"/>
        </w:rPr>
        <w:t xml:space="preserve">12.08.2021 Tarihinde Sabahattin </w:t>
      </w:r>
      <w:proofErr w:type="spellStart"/>
      <w:r>
        <w:rPr>
          <w:rFonts w:ascii="Arial" w:hAnsi="Arial" w:cs="Arial"/>
          <w:color w:val="222222"/>
        </w:rPr>
        <w:t>Kırtunç</w:t>
      </w:r>
      <w:proofErr w:type="spellEnd"/>
      <w:r>
        <w:rPr>
          <w:rFonts w:ascii="Arial" w:hAnsi="Arial" w:cs="Arial"/>
          <w:color w:val="222222"/>
        </w:rPr>
        <w:t xml:space="preserve"> Göç </w:t>
      </w:r>
      <w:proofErr w:type="gramStart"/>
      <w:r>
        <w:rPr>
          <w:rFonts w:ascii="Arial" w:hAnsi="Arial" w:cs="Arial"/>
          <w:color w:val="222222"/>
        </w:rPr>
        <w:t>Kampüsünde , Urla’dan</w:t>
      </w:r>
      <w:proofErr w:type="gramEnd"/>
      <w:r>
        <w:rPr>
          <w:rFonts w:ascii="Arial" w:hAnsi="Arial" w:cs="Arial"/>
          <w:color w:val="222222"/>
        </w:rPr>
        <w:t xml:space="preserve"> gelen misafirlerimizce, göç kampüsündeki çocuklara dağıtılmak üzere toplanan giysi, okul çantası ve malzemeleri, ayakkabılar, çok sevgili hocamız Prof. Dr. Nezih Orhon, </w:t>
      </w:r>
      <w:proofErr w:type="spellStart"/>
      <w:r>
        <w:rPr>
          <w:rFonts w:ascii="Arial" w:hAnsi="Arial" w:cs="Arial"/>
          <w:color w:val="222222"/>
        </w:rPr>
        <w:t>Doç.Dr.Sibel</w:t>
      </w:r>
      <w:proofErr w:type="spellEnd"/>
      <w:r>
        <w:rPr>
          <w:rFonts w:ascii="Arial" w:hAnsi="Arial" w:cs="Arial"/>
          <w:color w:val="222222"/>
        </w:rPr>
        <w:t xml:space="preserve"> Norman, ANATEK </w:t>
      </w:r>
      <w:proofErr w:type="spellStart"/>
      <w:r>
        <w:rPr>
          <w:rFonts w:ascii="Arial" w:hAnsi="Arial" w:cs="Arial"/>
          <w:color w:val="222222"/>
        </w:rPr>
        <w:t>Gn.Md</w:t>
      </w:r>
      <w:proofErr w:type="spellEnd"/>
      <w:r>
        <w:rPr>
          <w:rFonts w:ascii="Arial" w:hAnsi="Arial" w:cs="Arial"/>
          <w:color w:val="222222"/>
        </w:rPr>
        <w:t>. Yeliz Erkoç Kök  ve başkanımız, Mehmet Uçar, Göksal Günaydın, Serdar Aydın dostlarımız ve Eskişehir Büyükşehir Belediyesi Zabıta Daire Başkanlığı’ndan katılan misafirlerimizle ihtiyaç sahiplerine ulaştırıldı. Çocuklarımızın gözlerindeki ışıltıları görmek, yüzlerindeki mutluluğu izlemek ve bunun bir parçası olduğunu bilmek tarif edilemez anılar oluşturdu.</w:t>
      </w:r>
    </w:p>
    <w:p w:rsidR="0093290A" w:rsidRDefault="0093290A" w:rsidP="0093290A">
      <w:pPr>
        <w:shd w:val="clear" w:color="auto" w:fill="FFFFFF"/>
        <w:rPr>
          <w:rFonts w:ascii="Arial" w:hAnsi="Arial" w:cs="Arial"/>
          <w:color w:val="222222"/>
        </w:rPr>
      </w:pPr>
    </w:p>
    <w:p w:rsidR="0093290A" w:rsidRDefault="0093290A" w:rsidP="0093290A">
      <w:pPr>
        <w:shd w:val="clear" w:color="auto" w:fill="FFFFFF"/>
        <w:ind w:firstLine="708"/>
        <w:rPr>
          <w:rFonts w:ascii="Arial" w:hAnsi="Arial" w:cs="Arial"/>
          <w:color w:val="222222"/>
        </w:rPr>
      </w:pPr>
      <w:r w:rsidRPr="00064C48">
        <w:rPr>
          <w:rFonts w:ascii="Arial" w:hAnsi="Arial" w:cs="Arial"/>
          <w:noProof/>
          <w:color w:val="222222"/>
        </w:rPr>
        <w:drawing>
          <wp:inline distT="0" distB="0" distL="0" distR="0" wp14:anchorId="55DF641D" wp14:editId="76109176">
            <wp:extent cx="4437334" cy="3009900"/>
            <wp:effectExtent l="0" t="0" r="1905" b="0"/>
            <wp:docPr id="9" name="Resim 9" descr="E:\Downloads\IMG_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wnloads\IMG_32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9900" cy="3031990"/>
                    </a:xfrm>
                    <a:prstGeom prst="rect">
                      <a:avLst/>
                    </a:prstGeom>
                    <a:noFill/>
                    <a:ln>
                      <a:noFill/>
                    </a:ln>
                  </pic:spPr>
                </pic:pic>
              </a:graphicData>
            </a:graphic>
          </wp:inline>
        </w:drawing>
      </w:r>
    </w:p>
    <w:p w:rsidR="0093290A" w:rsidRDefault="0093290A" w:rsidP="0093290A">
      <w:pPr>
        <w:shd w:val="clear" w:color="auto" w:fill="FFFFFF"/>
        <w:rPr>
          <w:rFonts w:ascii="Arial" w:hAnsi="Arial" w:cs="Arial"/>
          <w:color w:val="222222"/>
        </w:rPr>
      </w:pPr>
    </w:p>
    <w:p w:rsidR="0093290A" w:rsidRDefault="0093290A" w:rsidP="0093290A">
      <w:pPr>
        <w:shd w:val="clear" w:color="auto" w:fill="FFFFFF"/>
        <w:ind w:firstLine="708"/>
        <w:rPr>
          <w:rFonts w:ascii="Arial" w:hAnsi="Arial" w:cs="Arial"/>
          <w:color w:val="222222"/>
        </w:rPr>
      </w:pPr>
      <w:r w:rsidRPr="00064C48">
        <w:rPr>
          <w:rFonts w:ascii="Arial" w:hAnsi="Arial" w:cs="Arial"/>
          <w:noProof/>
          <w:color w:val="222222"/>
        </w:rPr>
        <w:drawing>
          <wp:inline distT="0" distB="0" distL="0" distR="0" wp14:anchorId="74A94F67" wp14:editId="1E582638">
            <wp:extent cx="4391025" cy="2895600"/>
            <wp:effectExtent l="0" t="0" r="9525" b="0"/>
            <wp:docPr id="10" name="Resim 10" descr="E:\Downloads\IMG_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ownloads\IMG_32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1191" cy="2908898"/>
                    </a:xfrm>
                    <a:prstGeom prst="rect">
                      <a:avLst/>
                    </a:prstGeom>
                    <a:noFill/>
                    <a:ln>
                      <a:noFill/>
                    </a:ln>
                  </pic:spPr>
                </pic:pic>
              </a:graphicData>
            </a:graphic>
          </wp:inline>
        </w:drawing>
      </w:r>
      <w:bookmarkStart w:id="0" w:name="_GoBack"/>
      <w:bookmarkEnd w:id="0"/>
    </w:p>
    <w:p w:rsidR="0093290A" w:rsidRDefault="0093290A" w:rsidP="0093290A">
      <w:pPr>
        <w:shd w:val="clear" w:color="auto" w:fill="FFFFFF"/>
        <w:rPr>
          <w:rFonts w:ascii="Arial" w:hAnsi="Arial" w:cs="Arial"/>
          <w:color w:val="222222"/>
        </w:rPr>
      </w:pPr>
    </w:p>
    <w:p w:rsidR="0093290A" w:rsidRDefault="0093290A" w:rsidP="0093290A">
      <w:pPr>
        <w:spacing w:line="360" w:lineRule="auto"/>
        <w:ind w:firstLine="708"/>
      </w:pPr>
      <w:r w:rsidRPr="00064C48">
        <w:rPr>
          <w:noProof/>
        </w:rPr>
        <w:lastRenderedPageBreak/>
        <w:drawing>
          <wp:inline distT="0" distB="0" distL="0" distR="0" wp14:anchorId="36BEF94D" wp14:editId="576ED956">
            <wp:extent cx="4572000" cy="2657475"/>
            <wp:effectExtent l="0" t="0" r="0" b="9525"/>
            <wp:docPr id="11" name="Resim 11" descr="E:\Downloads\2fe3fe52-1fc8-4b44-83c3-7d239897e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ownloads\2fe3fe52-1fc8-4b44-83c3-7d239897e4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0878" cy="2662635"/>
                    </a:xfrm>
                    <a:prstGeom prst="rect">
                      <a:avLst/>
                    </a:prstGeom>
                    <a:noFill/>
                    <a:ln>
                      <a:noFill/>
                    </a:ln>
                  </pic:spPr>
                </pic:pic>
              </a:graphicData>
            </a:graphic>
          </wp:inline>
        </w:drawing>
      </w:r>
    </w:p>
    <w:p w:rsidR="00B06189" w:rsidRDefault="0093290A" w:rsidP="0093290A">
      <w:pPr>
        <w:ind w:firstLine="708"/>
      </w:pPr>
      <w:r w:rsidRPr="00064C48">
        <w:rPr>
          <w:noProof/>
        </w:rPr>
        <w:drawing>
          <wp:inline distT="0" distB="0" distL="0" distR="0" wp14:anchorId="4B74E418" wp14:editId="5E5F41E9">
            <wp:extent cx="4572000" cy="5124450"/>
            <wp:effectExtent l="0" t="0" r="0" b="0"/>
            <wp:docPr id="12" name="Resim 12" descr="E:\Downloads\ebdea41d-cfdf-4dd3-a648-1d2d16bb0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ownloads\ebdea41d-cfdf-4dd3-a648-1d2d16bb01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5124450"/>
                    </a:xfrm>
                    <a:prstGeom prst="rect">
                      <a:avLst/>
                    </a:prstGeom>
                    <a:noFill/>
                    <a:ln>
                      <a:noFill/>
                    </a:ln>
                  </pic:spPr>
                </pic:pic>
              </a:graphicData>
            </a:graphic>
          </wp:inline>
        </w:drawing>
      </w:r>
    </w:p>
    <w:sectPr w:rsidR="00B06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0A"/>
    <w:rsid w:val="0093290A"/>
    <w:rsid w:val="00B0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75A5"/>
  <w15:chartTrackingRefBased/>
  <w15:docId w15:val="{46DB100C-FD70-4C70-B20A-04B0F9F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2022-04-03T12:34:00Z</dcterms:created>
  <dcterms:modified xsi:type="dcterms:W3CDTF">2022-04-03T12:35:00Z</dcterms:modified>
</cp:coreProperties>
</file>